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C580F" w14:textId="77777777"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has collaborated with the AFSC and PMEL on several missions in the Arctic since 2015 to develop the vehicle’s capabilities and refine the sensors. Missions include studying the </w:t>
      </w:r>
      <w:hyperlink r:id="rId5" w:history="1">
        <w:r w:rsidRPr="009D6C57">
          <w:rPr>
            <w:rFonts w:ascii="Arial" w:hAnsi="Arial" w:cs="Arial"/>
            <w:color w:val="8492A6"/>
            <w:sz w:val="26"/>
            <w:szCs w:val="26"/>
            <w:u w:val="single"/>
          </w:rPr>
          <w:t>impacts of climate variability and other environmental aspects on northern fur seals</w:t>
        </w:r>
      </w:hyperlink>
      <w:r w:rsidRPr="009D6C57">
        <w:rPr>
          <w:rFonts w:ascii="Arial" w:hAnsi="Arial" w:cs="Arial"/>
          <w:color w:val="6C7788"/>
          <w:sz w:val="26"/>
          <w:szCs w:val="26"/>
        </w:rPr>
        <w:t> and other marine mammal populations, measuring </w:t>
      </w:r>
      <w:hyperlink r:id="rId6" w:history="1">
        <w:r w:rsidRPr="009D6C57">
          <w:rPr>
            <w:rFonts w:ascii="Arial" w:hAnsi="Arial" w:cs="Arial"/>
            <w:color w:val="8492A6"/>
            <w:sz w:val="26"/>
            <w:szCs w:val="26"/>
            <w:u w:val="single"/>
          </w:rPr>
          <w:t>carbon dioxide and the abundance of Arctic cod,</w:t>
        </w:r>
      </w:hyperlink>
      <w:r w:rsidRPr="009D6C57">
        <w:rPr>
          <w:rFonts w:ascii="Arial" w:hAnsi="Arial" w:cs="Arial"/>
          <w:color w:val="6C7788"/>
          <w:sz w:val="26"/>
          <w:szCs w:val="26"/>
        </w:rPr>
        <w:t> collecting observations for </w:t>
      </w:r>
      <w:hyperlink r:id="rId7" w:history="1">
        <w:r w:rsidRPr="009D6C57">
          <w:rPr>
            <w:rFonts w:ascii="Arial" w:hAnsi="Arial" w:cs="Arial"/>
            <w:color w:val="8492A6"/>
            <w:sz w:val="26"/>
            <w:szCs w:val="26"/>
            <w:u w:val="single"/>
          </w:rPr>
          <w:t>sea ice prediction and satellite algorithm development,</w:t>
        </w:r>
      </w:hyperlink>
      <w:r w:rsidRPr="009D6C57">
        <w:rPr>
          <w:rFonts w:ascii="Arial" w:hAnsi="Arial" w:cs="Arial"/>
          <w:color w:val="6C7788"/>
          <w:sz w:val="26"/>
          <w:szCs w:val="26"/>
        </w:rPr>
        <w:t> and tracking </w:t>
      </w:r>
      <w:hyperlink r:id="rId8" w:history="1">
        <w:r w:rsidRPr="009D6C57">
          <w:rPr>
            <w:rFonts w:ascii="Arial" w:hAnsi="Arial" w:cs="Arial"/>
            <w:color w:val="8492A6"/>
            <w:sz w:val="26"/>
            <w:szCs w:val="26"/>
            <w:u w:val="single"/>
          </w:rPr>
          <w:t>Alaska red king crab.</w:t>
        </w:r>
      </w:hyperlink>
      <w:r w:rsidRPr="009D6C57">
        <w:rPr>
          <w:rFonts w:ascii="Arial" w:hAnsi="Arial" w:cs="Arial"/>
          <w:color w:val="6C7788"/>
          <w:sz w:val="26"/>
          <w:szCs w:val="26"/>
        </w:rPr>
        <w:t xml:space="preserve"> The 2020 AFSC Alaska Pollock Survey will be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seventh mission to the Arctic and the company’s first operational mission. </w:t>
      </w:r>
    </w:p>
    <w:p w14:paraId="2F6B23F2" w14:textId="77777777"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USVs operating in the Arctic are typically launched out of Dutch Harbor, AK. Due to current travel restrictions, the AFSC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were launched from </w:t>
      </w:r>
      <w:proofErr w:type="spellStart"/>
      <w:r w:rsidRPr="009D6C57">
        <w:rPr>
          <w:rFonts w:ascii="Arial" w:hAnsi="Arial" w:cs="Arial"/>
          <w:color w:val="6C7788"/>
          <w:sz w:val="26"/>
          <w:szCs w:val="26"/>
        </w:rPr>
        <w:fldChar w:fldCharType="begin"/>
      </w:r>
      <w:r w:rsidRPr="009D6C57">
        <w:rPr>
          <w:rFonts w:ascii="Arial" w:hAnsi="Arial" w:cs="Arial"/>
          <w:color w:val="6C7788"/>
          <w:sz w:val="26"/>
          <w:szCs w:val="26"/>
        </w:rPr>
        <w:instrText xml:space="preserve"> HYPERLINK "https://www.saildrone.com/news/saildrone-hq-nas-alameda-history" </w:instrText>
      </w:r>
      <w:r w:rsidRPr="009D6C57">
        <w:rPr>
          <w:rFonts w:ascii="Arial" w:hAnsi="Arial" w:cs="Arial"/>
          <w:color w:val="6C7788"/>
          <w:sz w:val="26"/>
          <w:szCs w:val="26"/>
        </w:rPr>
        <w:fldChar w:fldCharType="separate"/>
      </w:r>
      <w:r w:rsidRPr="009D6C57">
        <w:rPr>
          <w:rFonts w:ascii="Arial" w:hAnsi="Arial" w:cs="Arial"/>
          <w:color w:val="8492A6"/>
          <w:sz w:val="26"/>
          <w:szCs w:val="26"/>
          <w:u w:val="single"/>
        </w:rPr>
        <w:t>Saildrone</w:t>
      </w:r>
      <w:proofErr w:type="spellEnd"/>
      <w:r w:rsidRPr="009D6C57">
        <w:rPr>
          <w:rFonts w:ascii="Arial" w:hAnsi="Arial" w:cs="Arial"/>
          <w:color w:val="8492A6"/>
          <w:sz w:val="26"/>
          <w:szCs w:val="26"/>
          <w:u w:val="single"/>
        </w:rPr>
        <w:t xml:space="preserve"> HQ</w:t>
      </w:r>
      <w:r w:rsidRPr="009D6C57">
        <w:rPr>
          <w:rFonts w:ascii="Arial" w:hAnsi="Arial" w:cs="Arial"/>
          <w:color w:val="6C7788"/>
          <w:sz w:val="26"/>
          <w:szCs w:val="26"/>
        </w:rPr>
        <w:fldChar w:fldCharType="end"/>
      </w:r>
      <w:r w:rsidRPr="009D6C57">
        <w:rPr>
          <w:rFonts w:ascii="Arial" w:hAnsi="Arial" w:cs="Arial"/>
          <w:color w:val="6C7788"/>
          <w:sz w:val="26"/>
          <w:szCs w:val="26"/>
        </w:rPr>
        <w:t> in mid-May for the six-week transit to the Bering Sea.</w:t>
      </w:r>
    </w:p>
    <w:p w14:paraId="3C4ED55A"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are designed to be deployed from any dock, sail to any location in the ocean, and complete their data-gathering missions without putting humans at risk. This makes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technology ideally suited to these tough times,” said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CEO Richard Jenkins. “We’re proud to be able to contribute to this important mission.”</w:t>
      </w:r>
    </w:p>
    <w:p w14:paraId="375BC0C0"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
    <w:p w14:paraId="55FE6489" w14:textId="77777777" w:rsidR="009D6C57" w:rsidRPr="009D6C57" w:rsidRDefault="009D6C57" w:rsidP="009D6C57">
      <w:pPr>
        <w:spacing w:after="0"/>
        <w:jc w:val="left"/>
        <w:rPr>
          <w:sz w:val="2"/>
          <w:szCs w:val="2"/>
        </w:rPr>
      </w:pPr>
      <w:r w:rsidRPr="009D6C57">
        <w:rPr>
          <w:sz w:val="2"/>
          <w:szCs w:val="2"/>
        </w:rPr>
        <w:lastRenderedPageBreak/>
        <w:fldChar w:fldCharType="begin"/>
      </w:r>
      <w:r w:rsidRPr="009D6C57">
        <w:rPr>
          <w:sz w:val="2"/>
          <w:szCs w:val="2"/>
        </w:rPr>
        <w:instrText xml:space="preserve"> INCLUDEPICTURE "https://assets-global.website-files.com/5beaf972d32c0c1634fa1899/5ed510aa9167b52adbdd989b_saildrone-alaska-pollock-survey-covid-19-mission-track%20750px.jpg" \* MERGEFORMATINET </w:instrText>
      </w:r>
      <w:r w:rsidRPr="009D6C57">
        <w:rPr>
          <w:sz w:val="2"/>
          <w:szCs w:val="2"/>
        </w:rPr>
        <w:fldChar w:fldCharType="separate"/>
      </w:r>
      <w:r w:rsidRPr="009D6C57">
        <w:rPr>
          <w:noProof/>
          <w:sz w:val="2"/>
          <w:szCs w:val="2"/>
        </w:rPr>
        <w:drawing>
          <wp:inline distT="0" distB="0" distL="0" distR="0" wp14:anchorId="70E718E7" wp14:editId="6CB34855">
            <wp:extent cx="5943600" cy="3964305"/>
            <wp:effectExtent l="0" t="0" r="0" b="0"/>
            <wp:docPr id="3" name="Picture 3" descr="Saildrones sail to Bering Sea from San Fran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ildrones sail to Bering Sea from San Francis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r w:rsidRPr="009D6C57">
        <w:rPr>
          <w:sz w:val="2"/>
          <w:szCs w:val="2"/>
        </w:rPr>
        <w:fldChar w:fldCharType="end"/>
      </w:r>
    </w:p>
    <w:p w14:paraId="1B63ACFF" w14:textId="77777777" w:rsidR="009D6C57" w:rsidRPr="009D6C57" w:rsidRDefault="009D6C57" w:rsidP="009D6C57">
      <w:pPr>
        <w:spacing w:after="0"/>
        <w:jc w:val="left"/>
        <w:rPr>
          <w:sz w:val="24"/>
        </w:rPr>
      </w:pPr>
      <w:r w:rsidRPr="009D6C57">
        <w:rPr>
          <w:sz w:val="24"/>
        </w:rPr>
        <w:t xml:space="preserve">A screenshot from the </w:t>
      </w:r>
      <w:proofErr w:type="spellStart"/>
      <w:r w:rsidRPr="009D6C57">
        <w:rPr>
          <w:sz w:val="24"/>
        </w:rPr>
        <w:t>Saildrone</w:t>
      </w:r>
      <w:proofErr w:type="spellEnd"/>
      <w:r w:rsidRPr="009D6C57">
        <w:rPr>
          <w:sz w:val="24"/>
        </w:rPr>
        <w:t xml:space="preserve"> Mission Portal showing the three </w:t>
      </w:r>
      <w:proofErr w:type="spellStart"/>
      <w:r w:rsidRPr="009D6C57">
        <w:rPr>
          <w:sz w:val="24"/>
        </w:rPr>
        <w:t>saildrones</w:t>
      </w:r>
      <w:proofErr w:type="spellEnd"/>
      <w:r w:rsidRPr="009D6C57">
        <w:rPr>
          <w:sz w:val="24"/>
        </w:rPr>
        <w:t xml:space="preserve">' progress from San Francisco to the Bering Sea. </w:t>
      </w:r>
      <w:proofErr w:type="spellStart"/>
      <w:r w:rsidRPr="009D6C57">
        <w:rPr>
          <w:sz w:val="24"/>
        </w:rPr>
        <w:t>Saildrones</w:t>
      </w:r>
      <w:proofErr w:type="spellEnd"/>
      <w:r w:rsidRPr="009D6C57">
        <w:rPr>
          <w:sz w:val="24"/>
        </w:rPr>
        <w:t xml:space="preserve"> typically sail at about 3–5 knots (average walking pace) depending on conditions. The vehicles are expected to take about six weeks to complete the ~2,000-nautical mile transit to the Bering Sea.</w:t>
      </w:r>
    </w:p>
    <w:p w14:paraId="59F06237"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 xml:space="preserve">The three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were deployed just nine days after the last-minute contract was signed.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was amazingly responsive and got this off the ground very quickly, for which we are grateful,” said De </w:t>
      </w:r>
      <w:proofErr w:type="spellStart"/>
      <w:r w:rsidRPr="009D6C57">
        <w:rPr>
          <w:rFonts w:ascii="Arial" w:hAnsi="Arial" w:cs="Arial"/>
          <w:color w:val="6C7788"/>
          <w:sz w:val="26"/>
          <w:szCs w:val="26"/>
        </w:rPr>
        <w:t>Robertis</w:t>
      </w:r>
      <w:proofErr w:type="spellEnd"/>
      <w:r w:rsidRPr="009D6C57">
        <w:rPr>
          <w:rFonts w:ascii="Arial" w:hAnsi="Arial" w:cs="Arial"/>
          <w:color w:val="6C7788"/>
          <w:sz w:val="26"/>
          <w:szCs w:val="26"/>
        </w:rPr>
        <w:t>.</w:t>
      </w:r>
    </w:p>
    <w:p w14:paraId="75F4BEEE"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 xml:space="preserve">The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are expected to reach the Bering Sea in early July to begin the 60-day acoustic survey. Each vehicle will cover a third of the total survey area normally covered by research vessels. They are equipped with </w:t>
      </w:r>
      <w:proofErr w:type="spellStart"/>
      <w:r w:rsidRPr="009D6C57">
        <w:rPr>
          <w:rFonts w:ascii="Arial" w:hAnsi="Arial" w:cs="Arial"/>
          <w:color w:val="6C7788"/>
          <w:sz w:val="26"/>
          <w:szCs w:val="26"/>
        </w:rPr>
        <w:t>Simrad</w:t>
      </w:r>
      <w:proofErr w:type="spellEnd"/>
      <w:r w:rsidRPr="009D6C57">
        <w:rPr>
          <w:rFonts w:ascii="Arial" w:hAnsi="Arial" w:cs="Arial"/>
          <w:color w:val="6C7788"/>
          <w:sz w:val="26"/>
          <w:szCs w:val="26"/>
        </w:rPr>
        <w:t xml:space="preserve"> EK80 high-precision split-beam echo sounders, known colloquially as fish-finders, which send pulses of sound through the water and measure the acoustic backscatter (sound waves reflected from fish in the water). The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will make repeated measurements while moving through the water; the data will be used to map fish abundance and estimate overall fish populations.</w:t>
      </w:r>
    </w:p>
    <w:p w14:paraId="494DA054"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lastRenderedPageBreak/>
        <w:t xml:space="preserve">A research vessel would also normally use trawls to catch a sample of fish to confirm species as well as the weight, length, and sex of individuals. While this is not possible to do with a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De </w:t>
      </w:r>
      <w:proofErr w:type="spellStart"/>
      <w:r w:rsidRPr="009D6C57">
        <w:rPr>
          <w:rFonts w:ascii="Arial" w:hAnsi="Arial" w:cs="Arial"/>
          <w:color w:val="6C7788"/>
          <w:sz w:val="26"/>
          <w:szCs w:val="26"/>
        </w:rPr>
        <w:t>Robertis</w:t>
      </w:r>
      <w:proofErr w:type="spellEnd"/>
      <w:r w:rsidRPr="009D6C57">
        <w:rPr>
          <w:rFonts w:ascii="Arial" w:hAnsi="Arial" w:cs="Arial"/>
          <w:color w:val="6C7788"/>
          <w:sz w:val="26"/>
          <w:szCs w:val="26"/>
        </w:rPr>
        <w:t xml:space="preserve"> explained that in the survey area in the Bering Sea, pollock are by far the dominant midwater fish: “We are confident of getting a useful measure of pollock abundance from the echo sounder, even if we can’t directly sample fish. Acoustic-only measurements from ships are already used to inform fisheries management, and we plan to do the same thing with the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w:t>
      </w:r>
    </w:p>
    <w:p w14:paraId="420C97B3"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
    <w:p w14:paraId="7824780E" w14:textId="77777777" w:rsidR="009D6C57" w:rsidRPr="009D6C57" w:rsidRDefault="009D6C57" w:rsidP="009D6C57">
      <w:pPr>
        <w:spacing w:after="0"/>
        <w:jc w:val="left"/>
        <w:rPr>
          <w:sz w:val="2"/>
          <w:szCs w:val="2"/>
        </w:rPr>
      </w:pPr>
      <w:r w:rsidRPr="009D6C57">
        <w:rPr>
          <w:sz w:val="2"/>
          <w:szCs w:val="2"/>
        </w:rPr>
        <w:fldChar w:fldCharType="begin"/>
      </w:r>
      <w:r w:rsidRPr="009D6C57">
        <w:rPr>
          <w:sz w:val="2"/>
          <w:szCs w:val="2"/>
        </w:rPr>
        <w:instrText xml:space="preserve"> INCLUDEPICTURE "https://assets-global.website-files.com/5beaf972d32c0c1634fa1899/5ed18d9c2404734b47db2ecc_saildrone-alaska-pollock-survey-covid-19-mission-plan%20750.jpg" \* MERGEFORMATINET </w:instrText>
      </w:r>
      <w:r w:rsidRPr="009D6C57">
        <w:rPr>
          <w:sz w:val="2"/>
          <w:szCs w:val="2"/>
        </w:rPr>
        <w:fldChar w:fldCharType="separate"/>
      </w:r>
      <w:r w:rsidRPr="009D6C57">
        <w:rPr>
          <w:noProof/>
          <w:sz w:val="2"/>
          <w:szCs w:val="2"/>
        </w:rPr>
        <w:drawing>
          <wp:inline distT="0" distB="0" distL="0" distR="0" wp14:anchorId="34EACCCE" wp14:editId="2EBFD247">
            <wp:extent cx="5943600" cy="3589655"/>
            <wp:effectExtent l="0" t="0" r="0" b="4445"/>
            <wp:docPr id="2" name="Picture 2" descr="Saildrone Alaska pollock mission plan in the Bering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ildrone Alaska pollock mission plan in the Bering Se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r w:rsidRPr="009D6C57">
        <w:rPr>
          <w:sz w:val="2"/>
          <w:szCs w:val="2"/>
        </w:rPr>
        <w:fldChar w:fldCharType="end"/>
      </w:r>
    </w:p>
    <w:p w14:paraId="2A1E9C9C" w14:textId="77777777" w:rsidR="009D6C57" w:rsidRPr="009D6C57" w:rsidRDefault="009D6C57" w:rsidP="009D6C57">
      <w:pPr>
        <w:spacing w:after="0"/>
        <w:jc w:val="left"/>
        <w:rPr>
          <w:sz w:val="24"/>
        </w:rPr>
      </w:pPr>
      <w:r w:rsidRPr="009D6C57">
        <w:rPr>
          <w:sz w:val="24"/>
        </w:rPr>
        <w:t xml:space="preserve">An example of the proposed Alaska pollock survey in the Bering Sea. </w:t>
      </w:r>
      <w:proofErr w:type="spellStart"/>
      <w:r w:rsidRPr="009D6C57">
        <w:rPr>
          <w:sz w:val="24"/>
        </w:rPr>
        <w:t>Saildrone</w:t>
      </w:r>
      <w:proofErr w:type="spellEnd"/>
      <w:r w:rsidRPr="009D6C57">
        <w:rPr>
          <w:sz w:val="24"/>
        </w:rPr>
        <w:t xml:space="preserve"> USVs are monitored 24/7 by trained operators </w:t>
      </w:r>
      <w:proofErr w:type="spellStart"/>
      <w:r w:rsidRPr="009D6C57">
        <w:rPr>
          <w:sz w:val="24"/>
        </w:rPr>
        <w:t>Saildrone</w:t>
      </w:r>
      <w:proofErr w:type="spellEnd"/>
      <w:r w:rsidRPr="009D6C57">
        <w:rPr>
          <w:sz w:val="24"/>
        </w:rPr>
        <w:t xml:space="preserve"> Mission Control who can make adjustments to the mission plan on the fly using real-time data collected by the vehicles.</w:t>
      </w:r>
    </w:p>
    <w:p w14:paraId="736AD952" w14:textId="77777777"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USVs also carry a standard suite of science-grade instruments to collect oceanographic and meteorological data above and below the sea surface including air, sea, and skin temperature, wind speed and direction, relative humidity, barometric pressure, photosynthetically active radiation, salinity, dissolved </w:t>
      </w:r>
      <w:r w:rsidRPr="009D6C57">
        <w:rPr>
          <w:rFonts w:ascii="Arial" w:hAnsi="Arial" w:cs="Arial"/>
          <w:color w:val="6C7788"/>
          <w:sz w:val="26"/>
          <w:szCs w:val="26"/>
        </w:rPr>
        <w:lastRenderedPageBreak/>
        <w:t>oxygen, chlorophyll, and wave height and period. While the Alaska pollock survey helps to sustainably manage resources, information about the ocean ecosystem in this productive region can help to improve climate and weather models.</w:t>
      </w:r>
    </w:p>
    <w:p w14:paraId="65201805"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“We will make data available to weather forecast centers worldwide via the World Meteorological Organization's Global Telecommunication System (GTS) so that the observations can be incorporated into weather predictions,” said Eugene Burger, associate director for information and technology at NOAA’s Pacific Marine Environmental Laboratory.</w:t>
      </w:r>
    </w:p>
    <w:p w14:paraId="1B467420"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 xml:space="preserve">The use of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to complete the biennial pollock survey supports NOAA’s broader strategy to expand the agency’s application of emerging science and technology including autonomous vehicles and artificial intelligence to advance ocean research and grow America’s blue economy.</w:t>
      </w:r>
    </w:p>
    <w:p w14:paraId="78E1B036"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
    <w:p w14:paraId="0531F77D" w14:textId="77777777" w:rsidR="009D6C57" w:rsidRPr="009D6C57" w:rsidRDefault="009D6C57" w:rsidP="009D6C57">
      <w:pPr>
        <w:spacing w:after="0"/>
        <w:jc w:val="left"/>
        <w:rPr>
          <w:sz w:val="2"/>
          <w:szCs w:val="2"/>
        </w:rPr>
      </w:pPr>
      <w:r w:rsidRPr="009D6C57">
        <w:rPr>
          <w:sz w:val="2"/>
          <w:szCs w:val="2"/>
        </w:rPr>
        <w:fldChar w:fldCharType="begin"/>
      </w:r>
      <w:r w:rsidRPr="009D6C57">
        <w:rPr>
          <w:sz w:val="2"/>
          <w:szCs w:val="2"/>
        </w:rPr>
        <w:instrText xml:space="preserve"> INCLUDEPICTURE "https://assets-global.website-files.com/5beaf972d32c0c1634fa1899/5ed18dc5be81c1d0717c950e_saildrone-alaska-pollock-survey-covid-19-sailing%20750.jpg" \* MERGEFORMATINET </w:instrText>
      </w:r>
      <w:r w:rsidRPr="009D6C57">
        <w:rPr>
          <w:sz w:val="2"/>
          <w:szCs w:val="2"/>
        </w:rPr>
        <w:fldChar w:fldCharType="separate"/>
      </w:r>
      <w:r w:rsidRPr="009D6C57">
        <w:rPr>
          <w:noProof/>
          <w:sz w:val="2"/>
          <w:szCs w:val="2"/>
        </w:rPr>
        <w:drawing>
          <wp:inline distT="0" distB="0" distL="0" distR="0" wp14:anchorId="0FF2C6A9" wp14:editId="6FBC0534">
            <wp:extent cx="5943600" cy="3964305"/>
            <wp:effectExtent l="0" t="0" r="0" b="0"/>
            <wp:docPr id="1" name="Picture 1" descr="Sailrone USV sailing to Bering Sea for NOAA Fisheries Alaska pollock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ilrone USV sailing to Bering Sea for NOAA Fisheries Alaska pollock surve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r w:rsidRPr="009D6C57">
        <w:rPr>
          <w:sz w:val="2"/>
          <w:szCs w:val="2"/>
        </w:rPr>
        <w:fldChar w:fldCharType="end"/>
      </w:r>
    </w:p>
    <w:p w14:paraId="68F0313A" w14:textId="77777777" w:rsidR="009D6C57" w:rsidRPr="009D6C57" w:rsidRDefault="009D6C57" w:rsidP="009D6C57">
      <w:pPr>
        <w:spacing w:after="0"/>
        <w:jc w:val="left"/>
        <w:rPr>
          <w:sz w:val="24"/>
        </w:rPr>
      </w:pPr>
      <w:r w:rsidRPr="009D6C57">
        <w:rPr>
          <w:sz w:val="24"/>
        </w:rPr>
        <w:lastRenderedPageBreak/>
        <w:t>SD 1043 and SD 1046 sailing in the Pacific Ocean, just west of the Golden Gate Bridge at the start of their journey.</w:t>
      </w:r>
    </w:p>
    <w:p w14:paraId="619D6E76" w14:textId="77777777"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is operating several other ongoing and soon-to-launch missions, including the </w:t>
      </w:r>
      <w:hyperlink r:id="rId12" w:history="1">
        <w:r w:rsidRPr="009D6C57">
          <w:rPr>
            <w:rFonts w:ascii="Arial" w:hAnsi="Arial" w:cs="Arial"/>
            <w:color w:val="8492A6"/>
            <w:sz w:val="26"/>
            <w:szCs w:val="26"/>
            <w:u w:val="single"/>
          </w:rPr>
          <w:t>2019–2020 Atlantic to Mediterranean</w:t>
        </w:r>
      </w:hyperlink>
      <w:r w:rsidRPr="009D6C57">
        <w:rPr>
          <w:rFonts w:ascii="Arial" w:hAnsi="Arial" w:cs="Arial"/>
          <w:color w:val="6C7788"/>
          <w:sz w:val="26"/>
          <w:szCs w:val="26"/>
        </w:rPr>
        <w:t> mission, during which two vehicles are </w:t>
      </w:r>
      <w:hyperlink r:id="rId13" w:history="1">
        <w:r w:rsidRPr="009D6C57">
          <w:rPr>
            <w:rFonts w:ascii="Arial" w:hAnsi="Arial" w:cs="Arial"/>
            <w:color w:val="8492A6"/>
            <w:sz w:val="26"/>
            <w:szCs w:val="26"/>
            <w:u w:val="single"/>
          </w:rPr>
          <w:t>measuring CO2 and collecting observations for cross-calibrations of European Research Infrastructure (RI),</w:t>
        </w:r>
      </w:hyperlink>
      <w:r w:rsidRPr="009D6C57">
        <w:rPr>
          <w:rFonts w:ascii="Arial" w:hAnsi="Arial" w:cs="Arial"/>
          <w:color w:val="6C7788"/>
          <w:sz w:val="26"/>
          <w:szCs w:val="26"/>
        </w:rPr>
        <w:t> and the 2020 ATOMIC/EUREC4A campaign—</w:t>
      </w:r>
      <w:hyperlink r:id="rId14" w:history="1">
        <w:r w:rsidRPr="009D6C57">
          <w:rPr>
            <w:rFonts w:ascii="Arial" w:hAnsi="Arial" w:cs="Arial"/>
            <w:color w:val="8492A6"/>
            <w:sz w:val="26"/>
            <w:szCs w:val="26"/>
            <w:u w:val="single"/>
          </w:rPr>
          <w:t xml:space="preserve">five </w:t>
        </w:r>
        <w:proofErr w:type="spellStart"/>
        <w:r w:rsidRPr="009D6C57">
          <w:rPr>
            <w:rFonts w:ascii="Arial" w:hAnsi="Arial" w:cs="Arial"/>
            <w:color w:val="8492A6"/>
            <w:sz w:val="26"/>
            <w:szCs w:val="26"/>
            <w:u w:val="single"/>
          </w:rPr>
          <w:t>saildrones</w:t>
        </w:r>
        <w:proofErr w:type="spellEnd"/>
        <w:r w:rsidRPr="009D6C57">
          <w:rPr>
            <w:rFonts w:ascii="Arial" w:hAnsi="Arial" w:cs="Arial"/>
            <w:color w:val="8492A6"/>
            <w:sz w:val="26"/>
            <w:szCs w:val="26"/>
            <w:u w:val="single"/>
          </w:rPr>
          <w:t xml:space="preserve"> studied air-sea interaction in the North Brazil Current off Barbados</w:t>
        </w:r>
      </w:hyperlink>
      <w:r w:rsidRPr="009D6C57">
        <w:rPr>
          <w:rFonts w:ascii="Arial" w:hAnsi="Arial" w:cs="Arial"/>
          <w:color w:val="6C7788"/>
          <w:sz w:val="26"/>
          <w:szCs w:val="26"/>
        </w:rPr>
        <w:t> for 40 days over the winter with two of the vehicles continuing observation until July.</w:t>
      </w:r>
    </w:p>
    <w:p w14:paraId="4CBA0AAC" w14:textId="77777777" w:rsidR="00A455D1" w:rsidRDefault="00A455D1">
      <w:pPr>
        <w:spacing w:after="0"/>
        <w:jc w:val="left"/>
      </w:pPr>
      <w:r>
        <w:br w:type="page"/>
      </w:r>
    </w:p>
    <w:p w14:paraId="6FA39063" w14:textId="07EDE6C0" w:rsidR="000922EC" w:rsidRDefault="009D6C57">
      <w:r w:rsidRPr="009D6C57">
        <w:lastRenderedPageBreak/>
        <w:drawing>
          <wp:inline distT="0" distB="0" distL="0" distR="0" wp14:anchorId="0F033AA2" wp14:editId="28AF4379">
            <wp:extent cx="5943600" cy="3249930"/>
            <wp:effectExtent l="0" t="0" r="0" b="127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5"/>
                    <a:stretch>
                      <a:fillRect/>
                    </a:stretch>
                  </pic:blipFill>
                  <pic:spPr>
                    <a:xfrm>
                      <a:off x="0" y="0"/>
                      <a:ext cx="5943600" cy="3249930"/>
                    </a:xfrm>
                    <a:prstGeom prst="rect">
                      <a:avLst/>
                    </a:prstGeom>
                  </pic:spPr>
                </pic:pic>
              </a:graphicData>
            </a:graphic>
          </wp:inline>
        </w:drawing>
      </w:r>
    </w:p>
    <w:p w14:paraId="74CF0F00" w14:textId="3006CFD8" w:rsidR="009D6C57" w:rsidRDefault="00A455D1">
      <w:r>
        <w:rPr>
          <w:noProof/>
        </w:rPr>
        <mc:AlternateContent>
          <mc:Choice Requires="wps">
            <w:drawing>
              <wp:anchor distT="0" distB="0" distL="114300" distR="114300" simplePos="0" relativeHeight="251659264" behindDoc="0" locked="0" layoutInCell="1" allowOverlap="1" wp14:anchorId="6FF9190F" wp14:editId="11F2F0A6">
                <wp:simplePos x="0" y="0"/>
                <wp:positionH relativeFrom="column">
                  <wp:posOffset>465513</wp:posOffset>
                </wp:positionH>
                <wp:positionV relativeFrom="paragraph">
                  <wp:posOffset>176415</wp:posOffset>
                </wp:positionV>
                <wp:extent cx="4788131" cy="2917767"/>
                <wp:effectExtent l="0" t="0" r="12700" b="16510"/>
                <wp:wrapNone/>
                <wp:docPr id="9" name="Rectangle 9"/>
                <wp:cNvGraphicFramePr/>
                <a:graphic xmlns:a="http://schemas.openxmlformats.org/drawingml/2006/main">
                  <a:graphicData uri="http://schemas.microsoft.com/office/word/2010/wordprocessingShape">
                    <wps:wsp>
                      <wps:cNvSpPr/>
                      <wps:spPr>
                        <a:xfrm>
                          <a:off x="0" y="0"/>
                          <a:ext cx="4788131" cy="29177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794F06" id="Rectangle 9" o:spid="_x0000_s1026" style="position:absolute;margin-left:36.65pt;margin-top:13.9pt;width:377pt;height:229.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" filled="f" strokecolor="#1f3763 [1604]" strokeweight="1pt"/>
            </w:pict>
          </mc:Fallback>
        </mc:AlternateContent>
      </w:r>
      <w:r w:rsidR="009D6C57">
        <w:rPr>
          <w:noProof/>
        </w:rPr>
        <w:drawing>
          <wp:inline distT="0" distB="0" distL="0" distR="0" wp14:anchorId="0E99C6DF" wp14:editId="102FA2E0">
            <wp:extent cx="5943600" cy="342900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clrChange>
                        <a:clrFrom>
                          <a:srgbClr val="EBEBEB"/>
                        </a:clrFrom>
                        <a:clrTo>
                          <a:srgbClr val="EBEBEB">
                            <a:alpha val="0"/>
                          </a:srgbClr>
                        </a:clrTo>
                      </a:clrChange>
                    </a:blip>
                    <a:stretch>
                      <a:fillRect/>
                    </a:stretch>
                  </pic:blipFill>
                  <pic:spPr>
                    <a:xfrm>
                      <a:off x="0" y="0"/>
                      <a:ext cx="5943600" cy="3429000"/>
                    </a:xfrm>
                    <a:prstGeom prst="rect">
                      <a:avLst/>
                    </a:prstGeom>
                  </pic:spPr>
                </pic:pic>
              </a:graphicData>
            </a:graphic>
          </wp:inline>
        </w:drawing>
      </w:r>
    </w:p>
    <w:p w14:paraId="10606C83" w14:textId="4E8F51AE" w:rsidR="00A455D1" w:rsidRDefault="00A455D1">
      <w:r w:rsidRPr="00A455D1">
        <w:lastRenderedPageBreak/>
        <w:drawing>
          <wp:inline distT="0" distB="0" distL="0" distR="0" wp14:anchorId="6B3D637D" wp14:editId="1FF00ECF">
            <wp:extent cx="5943600" cy="6575425"/>
            <wp:effectExtent l="0" t="0" r="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a:stretch>
                      <a:fillRect/>
                    </a:stretch>
                  </pic:blipFill>
                  <pic:spPr>
                    <a:xfrm>
                      <a:off x="0" y="0"/>
                      <a:ext cx="5943600" cy="6575425"/>
                    </a:xfrm>
                    <a:prstGeom prst="rect">
                      <a:avLst/>
                    </a:prstGeom>
                  </pic:spPr>
                </pic:pic>
              </a:graphicData>
            </a:graphic>
          </wp:inline>
        </w:drawing>
      </w:r>
    </w:p>
    <w:p w14:paraId="1C627149" w14:textId="09090F9F" w:rsidR="009D6C57" w:rsidRPr="009D6C57" w:rsidRDefault="009D6C57" w:rsidP="009D6C57">
      <w:pPr>
        <w:spacing w:after="0"/>
        <w:jc w:val="left"/>
        <w:rPr>
          <w:sz w:val="24"/>
        </w:rPr>
      </w:pPr>
    </w:p>
    <w:p w14:paraId="58B732F7" w14:textId="66708753" w:rsidR="009D6C57" w:rsidRDefault="00A455D1" w:rsidP="00A455D1">
      <w:pPr>
        <w:spacing w:after="0"/>
        <w:jc w:val="center"/>
        <w:rPr>
          <w:rFonts w:ascii="Arial" w:hAnsi="Arial" w:cs="Arial"/>
          <w:color w:val="000000"/>
          <w:szCs w:val="22"/>
          <w:bdr w:val="none" w:sz="0" w:space="0" w:color="auto" w:frame="1"/>
        </w:rPr>
      </w:pPr>
      <w:r w:rsidRPr="00A455D1">
        <w:rPr>
          <w:rFonts w:ascii="Tahoma" w:hAnsi="Tahoma" w:cs="Tahoma"/>
          <w:sz w:val="40"/>
          <w:szCs w:val="44"/>
        </w:rPr>
        <w:lastRenderedPageBreak/>
        <w:drawing>
          <wp:anchor distT="0" distB="0" distL="114300" distR="114300" simplePos="0" relativeHeight="251662336" behindDoc="0" locked="0" layoutInCell="1" allowOverlap="1" wp14:anchorId="6222794A" wp14:editId="0D4890CE">
            <wp:simplePos x="0" y="0"/>
            <wp:positionH relativeFrom="column">
              <wp:posOffset>-457518</wp:posOffset>
            </wp:positionH>
            <wp:positionV relativeFrom="paragraph">
              <wp:posOffset>1533670</wp:posOffset>
            </wp:positionV>
            <wp:extent cx="1031612" cy="314729"/>
            <wp:effectExtent l="2857" t="0" r="318" b="317"/>
            <wp:wrapNone/>
            <wp:docPr id="12"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raw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16200000">
                      <a:off x="0" y="0"/>
                      <a:ext cx="1031612" cy="314729"/>
                    </a:xfrm>
                    <a:prstGeom prst="rect">
                      <a:avLst/>
                    </a:prstGeom>
                  </pic:spPr>
                </pic:pic>
              </a:graphicData>
            </a:graphic>
            <wp14:sizeRelH relativeFrom="page">
              <wp14:pctWidth>0</wp14:pctWidth>
            </wp14:sizeRelH>
            <wp14:sizeRelV relativeFrom="page">
              <wp14:pctHeight>0</wp14:pctHeight>
            </wp14:sizeRelV>
          </wp:anchor>
        </w:drawing>
      </w:r>
      <w:r w:rsidR="009D6C57" w:rsidRPr="009D6C57">
        <w:rPr>
          <w:rFonts w:ascii="Arial" w:hAnsi="Arial" w:cs="Arial"/>
          <w:color w:val="000000"/>
          <w:szCs w:val="22"/>
          <w:bdr w:val="none" w:sz="0" w:space="0" w:color="auto" w:frame="1"/>
        </w:rPr>
        <w:fldChar w:fldCharType="begin"/>
      </w:r>
      <w:r w:rsidR="009D6C57" w:rsidRPr="009D6C57">
        <w:rPr>
          <w:rFonts w:ascii="Arial" w:hAnsi="Arial" w:cs="Arial"/>
          <w:color w:val="000000"/>
          <w:szCs w:val="22"/>
          <w:bdr w:val="none" w:sz="0" w:space="0" w:color="auto" w:frame="1"/>
        </w:rPr>
        <w:instrText xml:space="preserve"> INCLUDEPICTURE "https://lh6.googleusercontent.com/QjNceNRJFCSRg9L0nSTxmjW4jyTg8B0pNO0Mku--Cqfv5etBjY2waTwZ4juKZJdb2jwwZ8PNx49Dubj9tDmTajv4kIZWuIDc9_QY7p8ybD4uTL1CXFNqgON8abRDvs5ruRpXns3r" \* MERGEFORMATINET </w:instrText>
      </w:r>
      <w:r w:rsidR="009D6C57" w:rsidRPr="009D6C57">
        <w:rPr>
          <w:rFonts w:ascii="Arial" w:hAnsi="Arial" w:cs="Arial"/>
          <w:color w:val="000000"/>
          <w:szCs w:val="22"/>
          <w:bdr w:val="none" w:sz="0" w:space="0" w:color="auto" w:frame="1"/>
        </w:rPr>
        <w:fldChar w:fldCharType="separate"/>
      </w:r>
      <w:r w:rsidR="009D6C57" w:rsidRPr="009D6C57">
        <w:rPr>
          <w:rFonts w:ascii="Arial" w:hAnsi="Arial" w:cs="Arial"/>
          <w:noProof/>
          <w:color w:val="000000"/>
          <w:szCs w:val="22"/>
          <w:bdr w:val="none" w:sz="0" w:space="0" w:color="auto" w:frame="1"/>
        </w:rPr>
        <w:drawing>
          <wp:inline distT="0" distB="0" distL="0" distR="0" wp14:anchorId="410ADC6E" wp14:editId="46C37662">
            <wp:extent cx="5220393" cy="368617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68"/>
                    <a:stretch/>
                  </pic:blipFill>
                  <pic:spPr bwMode="auto">
                    <a:xfrm>
                      <a:off x="0" y="0"/>
                      <a:ext cx="5220393" cy="3686175"/>
                    </a:xfrm>
                    <a:prstGeom prst="rect">
                      <a:avLst/>
                    </a:prstGeom>
                    <a:noFill/>
                    <a:ln>
                      <a:noFill/>
                    </a:ln>
                    <a:extLst>
                      <a:ext uri="{53640926-AAD7-44D8-BBD7-CCE9431645EC}">
                        <a14:shadowObscured xmlns:a14="http://schemas.microsoft.com/office/drawing/2010/main"/>
                      </a:ext>
                    </a:extLst>
                  </pic:spPr>
                </pic:pic>
              </a:graphicData>
            </a:graphic>
          </wp:inline>
        </w:drawing>
      </w:r>
      <w:r w:rsidR="009D6C57" w:rsidRPr="009D6C57">
        <w:rPr>
          <w:rFonts w:ascii="Arial" w:hAnsi="Arial" w:cs="Arial"/>
          <w:color w:val="000000"/>
          <w:szCs w:val="22"/>
          <w:bdr w:val="none" w:sz="0" w:space="0" w:color="auto" w:frame="1"/>
        </w:rPr>
        <w:fldChar w:fldCharType="end"/>
      </w:r>
    </w:p>
    <w:p w14:paraId="5BFF4E8E" w14:textId="77777777" w:rsidR="009D6C57" w:rsidRPr="009D6C57" w:rsidRDefault="00A455D1" w:rsidP="00A455D1">
      <w:pPr>
        <w:spacing w:after="0"/>
        <w:jc w:val="center"/>
        <w:rPr>
          <w:sz w:val="24"/>
        </w:rPr>
      </w:pPr>
      <w:r w:rsidRPr="00A455D1">
        <w:rPr>
          <w:rFonts w:ascii="Tahoma" w:hAnsi="Tahoma" w:cs="Tahoma"/>
          <w:sz w:val="40"/>
          <w:szCs w:val="44"/>
        </w:rPr>
        <w:drawing>
          <wp:anchor distT="0" distB="0" distL="114300" distR="114300" simplePos="0" relativeHeight="251660288" behindDoc="0" locked="0" layoutInCell="1" allowOverlap="1" wp14:anchorId="008C84C5" wp14:editId="0667BCE9">
            <wp:simplePos x="0" y="0"/>
            <wp:positionH relativeFrom="column">
              <wp:posOffset>-506946</wp:posOffset>
            </wp:positionH>
            <wp:positionV relativeFrom="paragraph">
              <wp:posOffset>1323079</wp:posOffset>
            </wp:positionV>
            <wp:extent cx="1031612" cy="314729"/>
            <wp:effectExtent l="2857" t="0" r="318" b="317"/>
            <wp:wrapNone/>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raw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16200000">
                      <a:off x="0" y="0"/>
                      <a:ext cx="1031612" cy="314729"/>
                    </a:xfrm>
                    <a:prstGeom prst="rect">
                      <a:avLst/>
                    </a:prstGeom>
                  </pic:spPr>
                </pic:pic>
              </a:graphicData>
            </a:graphic>
            <wp14:sizeRelH relativeFrom="page">
              <wp14:pctWidth>0</wp14:pctWidth>
            </wp14:sizeRelH>
            <wp14:sizeRelV relativeFrom="page">
              <wp14:pctHeight>0</wp14:pctHeight>
            </wp14:sizeRelV>
          </wp:anchor>
        </w:drawing>
      </w:r>
      <w:r w:rsidR="009D6C57" w:rsidRPr="009D6C57">
        <w:rPr>
          <w:rFonts w:ascii="Arial" w:hAnsi="Arial" w:cs="Arial"/>
          <w:color w:val="000000"/>
          <w:szCs w:val="22"/>
          <w:bdr w:val="none" w:sz="0" w:space="0" w:color="auto" w:frame="1"/>
        </w:rPr>
        <w:fldChar w:fldCharType="begin"/>
      </w:r>
      <w:r w:rsidR="009D6C57" w:rsidRPr="009D6C57">
        <w:rPr>
          <w:rFonts w:ascii="Arial" w:hAnsi="Arial" w:cs="Arial"/>
          <w:color w:val="000000"/>
          <w:szCs w:val="22"/>
          <w:bdr w:val="none" w:sz="0" w:space="0" w:color="auto" w:frame="1"/>
        </w:rPr>
        <w:instrText xml:space="preserve"> INCLUDEPICTURE "https://lh4.googleusercontent.com/DEOjG6StnUdPOiKzT90tjDOiqgPQT9VsiReSh6xHDQPmSRZlgpdBxltIbr-baqOHX5d0lDYkmQALlwA-C04Jm3_y5mmnqCjBn2HNeOqODDJGmDC5jrkfHUxYltrSxULy6_vt_PUO" \* MERGEFORMATINET </w:instrText>
      </w:r>
      <w:r w:rsidR="009D6C57" w:rsidRPr="009D6C57">
        <w:rPr>
          <w:rFonts w:ascii="Arial" w:hAnsi="Arial" w:cs="Arial"/>
          <w:color w:val="000000"/>
          <w:szCs w:val="22"/>
          <w:bdr w:val="none" w:sz="0" w:space="0" w:color="auto" w:frame="1"/>
        </w:rPr>
        <w:fldChar w:fldCharType="separate"/>
      </w:r>
      <w:r w:rsidR="009D6C57" w:rsidRPr="009D6C57">
        <w:rPr>
          <w:rFonts w:ascii="Arial" w:hAnsi="Arial" w:cs="Arial"/>
          <w:noProof/>
          <w:color w:val="000000"/>
          <w:szCs w:val="22"/>
          <w:bdr w:val="none" w:sz="0" w:space="0" w:color="auto" w:frame="1"/>
        </w:rPr>
        <w:drawing>
          <wp:inline distT="0" distB="0" distL="0" distR="0" wp14:anchorId="74C07C3F" wp14:editId="21F9AFC9">
            <wp:extent cx="5619404" cy="3200333"/>
            <wp:effectExtent l="0" t="0" r="0" b="635"/>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97" t="5111" r="2655" b="5465"/>
                    <a:stretch/>
                  </pic:blipFill>
                  <pic:spPr bwMode="auto">
                    <a:xfrm>
                      <a:off x="0" y="0"/>
                      <a:ext cx="5619516" cy="3200397"/>
                    </a:xfrm>
                    <a:prstGeom prst="rect">
                      <a:avLst/>
                    </a:prstGeom>
                    <a:noFill/>
                    <a:ln>
                      <a:noFill/>
                    </a:ln>
                    <a:extLst>
                      <a:ext uri="{53640926-AAD7-44D8-BBD7-CCE9431645EC}">
                        <a14:shadowObscured xmlns:a14="http://schemas.microsoft.com/office/drawing/2010/main"/>
                      </a:ext>
                    </a:extLst>
                  </pic:spPr>
                </pic:pic>
              </a:graphicData>
            </a:graphic>
          </wp:inline>
        </w:drawing>
      </w:r>
      <w:r w:rsidR="009D6C57" w:rsidRPr="009D6C57">
        <w:rPr>
          <w:rFonts w:ascii="Arial" w:hAnsi="Arial" w:cs="Arial"/>
          <w:color w:val="000000"/>
          <w:szCs w:val="22"/>
          <w:bdr w:val="none" w:sz="0" w:space="0" w:color="auto" w:frame="1"/>
        </w:rPr>
        <w:fldChar w:fldCharType="end"/>
      </w:r>
    </w:p>
    <w:p w14:paraId="6166DCE3" w14:textId="676E3DF1" w:rsidR="009D6C57" w:rsidRDefault="00A455D1" w:rsidP="00A455D1">
      <w:pPr>
        <w:jc w:val="center"/>
        <w:rPr>
          <w:rFonts w:ascii="Tahoma" w:hAnsi="Tahoma" w:cs="Tahoma"/>
          <w:sz w:val="40"/>
          <w:szCs w:val="44"/>
        </w:rPr>
      </w:pPr>
      <w:r w:rsidRPr="00A455D1">
        <w:rPr>
          <w:rFonts w:ascii="Tahoma" w:hAnsi="Tahoma" w:cs="Tahoma"/>
          <w:sz w:val="40"/>
          <w:szCs w:val="44"/>
        </w:rPr>
        <w:t>Backscatter</w:t>
      </w:r>
    </w:p>
    <w:p w14:paraId="5252FCD0" w14:textId="77777777" w:rsidR="00A455D1" w:rsidRDefault="00A455D1" w:rsidP="00A455D1">
      <w:pPr>
        <w:jc w:val="center"/>
        <w:rPr>
          <w:rFonts w:ascii="Tahoma" w:hAnsi="Tahoma" w:cs="Tahoma"/>
          <w:sz w:val="40"/>
          <w:szCs w:val="44"/>
        </w:rPr>
      </w:pPr>
    </w:p>
    <w:p w14:paraId="6D6AF554" w14:textId="59D07878" w:rsidR="00A455D1" w:rsidRDefault="00A455D1" w:rsidP="00A455D1">
      <w:pPr>
        <w:jc w:val="center"/>
        <w:rPr>
          <w:rFonts w:ascii="Tahoma" w:hAnsi="Tahoma" w:cs="Tahoma"/>
          <w:sz w:val="40"/>
          <w:szCs w:val="44"/>
        </w:rPr>
      </w:pPr>
      <w:r w:rsidRPr="00A455D1">
        <w:rPr>
          <w:rFonts w:ascii="Tahoma" w:hAnsi="Tahoma" w:cs="Tahoma"/>
          <w:sz w:val="40"/>
          <w:szCs w:val="44"/>
        </w:rPr>
        <w:lastRenderedPageBreak/>
        <w:drawing>
          <wp:inline distT="0" distB="0" distL="0" distR="0" wp14:anchorId="2DAA832A" wp14:editId="4A1353CB">
            <wp:extent cx="5943600" cy="686054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1"/>
                    <a:stretch>
                      <a:fillRect/>
                    </a:stretch>
                  </pic:blipFill>
                  <pic:spPr>
                    <a:xfrm>
                      <a:off x="0" y="0"/>
                      <a:ext cx="5943600" cy="6860540"/>
                    </a:xfrm>
                    <a:prstGeom prst="rect">
                      <a:avLst/>
                    </a:prstGeom>
                  </pic:spPr>
                </pic:pic>
              </a:graphicData>
            </a:graphic>
          </wp:inline>
        </w:drawing>
      </w:r>
    </w:p>
    <w:p w14:paraId="6A98FF54" w14:textId="77777777" w:rsidR="00A455D1" w:rsidRDefault="00A455D1" w:rsidP="00A455D1">
      <w:pPr>
        <w:jc w:val="center"/>
        <w:rPr>
          <w:rFonts w:ascii="Tahoma" w:hAnsi="Tahoma" w:cs="Tahoma"/>
          <w:sz w:val="40"/>
          <w:szCs w:val="44"/>
        </w:rPr>
      </w:pPr>
    </w:p>
    <w:p w14:paraId="6985D41F" w14:textId="3B5297DE" w:rsidR="00A455D1" w:rsidRPr="00A455D1" w:rsidRDefault="00A455D1" w:rsidP="00A455D1">
      <w:pPr>
        <w:jc w:val="center"/>
        <w:rPr>
          <w:rFonts w:ascii="Tahoma" w:hAnsi="Tahoma" w:cs="Tahoma"/>
          <w:sz w:val="40"/>
          <w:szCs w:val="44"/>
        </w:rPr>
      </w:pPr>
      <w:r>
        <w:rPr>
          <w:rFonts w:ascii="Tahoma" w:hAnsi="Tahoma" w:cs="Tahoma"/>
          <w:sz w:val="40"/>
          <w:szCs w:val="44"/>
        </w:rPr>
        <w:t>Biomass</w:t>
      </w:r>
    </w:p>
    <w:p w14:paraId="649CAC2B" w14:textId="21E783E3" w:rsidR="00A455D1" w:rsidRDefault="00A33353" w:rsidP="00FB549B">
      <w:pPr>
        <w:tabs>
          <w:tab w:val="left" w:pos="1620"/>
        </w:tabs>
        <w:jc w:val="center"/>
        <w:rPr>
          <w:rFonts w:ascii="Tahoma" w:hAnsi="Tahoma" w:cs="Tahoma"/>
          <w:sz w:val="40"/>
          <w:szCs w:val="44"/>
        </w:rPr>
      </w:pPr>
      <w:r w:rsidRPr="00A33353">
        <w:rPr>
          <w:rFonts w:ascii="Tahoma" w:hAnsi="Tahoma" w:cs="Tahoma"/>
          <w:sz w:val="40"/>
          <w:szCs w:val="44"/>
        </w:rPr>
        <w:lastRenderedPageBreak/>
        <w:drawing>
          <wp:inline distT="0" distB="0" distL="0" distR="0" wp14:anchorId="76A7A011" wp14:editId="18234523">
            <wp:extent cx="6758247" cy="7686040"/>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22"/>
                    <a:stretch>
                      <a:fillRect/>
                    </a:stretch>
                  </pic:blipFill>
                  <pic:spPr>
                    <a:xfrm>
                      <a:off x="0" y="0"/>
                      <a:ext cx="6764373" cy="7693006"/>
                    </a:xfrm>
                    <a:prstGeom prst="rect">
                      <a:avLst/>
                    </a:prstGeom>
                  </pic:spPr>
                </pic:pic>
              </a:graphicData>
            </a:graphic>
          </wp:inline>
        </w:drawing>
      </w:r>
    </w:p>
    <w:p w14:paraId="49BB6951" w14:textId="687D4B6A" w:rsidR="00082B41" w:rsidRDefault="00082B41" w:rsidP="00FB549B">
      <w:pPr>
        <w:tabs>
          <w:tab w:val="left" w:pos="1620"/>
        </w:tabs>
        <w:jc w:val="center"/>
        <w:rPr>
          <w:rFonts w:ascii="Tahoma" w:hAnsi="Tahoma" w:cs="Tahoma"/>
          <w:sz w:val="40"/>
          <w:szCs w:val="44"/>
        </w:rPr>
      </w:pPr>
    </w:p>
    <w:p w14:paraId="317BDBD3" w14:textId="1916CD68" w:rsidR="003A0351" w:rsidRDefault="003A0351" w:rsidP="00FB549B">
      <w:pPr>
        <w:tabs>
          <w:tab w:val="left" w:pos="1620"/>
        </w:tabs>
        <w:jc w:val="center"/>
        <w:rPr>
          <w:rFonts w:ascii="Tahoma" w:hAnsi="Tahoma" w:cs="Tahoma"/>
          <w:sz w:val="40"/>
          <w:szCs w:val="44"/>
        </w:rPr>
      </w:pPr>
      <w:r w:rsidRPr="003A0351">
        <w:rPr>
          <w:rFonts w:ascii="Tahoma" w:hAnsi="Tahoma" w:cs="Tahoma"/>
          <w:sz w:val="40"/>
          <w:szCs w:val="44"/>
        </w:rPr>
        <w:lastRenderedPageBreak/>
        <w:drawing>
          <wp:inline distT="0" distB="0" distL="0" distR="0" wp14:anchorId="139053CC" wp14:editId="07AF3B29">
            <wp:extent cx="5943600" cy="6622415"/>
            <wp:effectExtent l="0" t="0" r="0" b="0"/>
            <wp:docPr id="16" name="Picture 1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radar chart&#10;&#10;Description automatically generated"/>
                    <pic:cNvPicPr/>
                  </pic:nvPicPr>
                  <pic:blipFill>
                    <a:blip r:embed="rId23"/>
                    <a:stretch>
                      <a:fillRect/>
                    </a:stretch>
                  </pic:blipFill>
                  <pic:spPr>
                    <a:xfrm>
                      <a:off x="0" y="0"/>
                      <a:ext cx="5943600" cy="6622415"/>
                    </a:xfrm>
                    <a:prstGeom prst="rect">
                      <a:avLst/>
                    </a:prstGeom>
                  </pic:spPr>
                </pic:pic>
              </a:graphicData>
            </a:graphic>
          </wp:inline>
        </w:drawing>
      </w:r>
    </w:p>
    <w:p w14:paraId="1AD2D73D" w14:textId="7E79634A" w:rsidR="003A0351" w:rsidRDefault="003A0351" w:rsidP="00FB549B">
      <w:pPr>
        <w:tabs>
          <w:tab w:val="left" w:pos="1620"/>
        </w:tabs>
        <w:jc w:val="center"/>
        <w:rPr>
          <w:rFonts w:ascii="Tahoma" w:hAnsi="Tahoma" w:cs="Tahoma"/>
          <w:sz w:val="40"/>
          <w:szCs w:val="44"/>
        </w:rPr>
      </w:pPr>
      <w:r w:rsidRPr="003A0351">
        <w:rPr>
          <w:rFonts w:ascii="Tahoma" w:hAnsi="Tahoma" w:cs="Tahoma"/>
          <w:sz w:val="40"/>
          <w:szCs w:val="44"/>
        </w:rPr>
        <w:lastRenderedPageBreak/>
        <w:drawing>
          <wp:inline distT="0" distB="0" distL="0" distR="0" wp14:anchorId="11E308D8" wp14:editId="266F1509">
            <wp:extent cx="5943600" cy="7994650"/>
            <wp:effectExtent l="0" t="0" r="0" b="635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4"/>
                    <a:stretch>
                      <a:fillRect/>
                    </a:stretch>
                  </pic:blipFill>
                  <pic:spPr>
                    <a:xfrm>
                      <a:off x="0" y="0"/>
                      <a:ext cx="5943600" cy="7994650"/>
                    </a:xfrm>
                    <a:prstGeom prst="rect">
                      <a:avLst/>
                    </a:prstGeom>
                  </pic:spPr>
                </pic:pic>
              </a:graphicData>
            </a:graphic>
          </wp:inline>
        </w:drawing>
      </w:r>
    </w:p>
    <w:p w14:paraId="3B9E0F8F" w14:textId="4DAC53B7" w:rsidR="003A0351" w:rsidRDefault="003A0351" w:rsidP="00FB549B">
      <w:pPr>
        <w:tabs>
          <w:tab w:val="left" w:pos="1620"/>
        </w:tabs>
        <w:jc w:val="center"/>
        <w:rPr>
          <w:rFonts w:ascii="Tahoma" w:hAnsi="Tahoma" w:cs="Tahoma"/>
          <w:sz w:val="40"/>
          <w:szCs w:val="44"/>
        </w:rPr>
      </w:pPr>
    </w:p>
    <w:p w14:paraId="671483F2" w14:textId="77777777" w:rsidR="003A0351" w:rsidRPr="00A455D1" w:rsidRDefault="003A0351" w:rsidP="00FB549B">
      <w:pPr>
        <w:tabs>
          <w:tab w:val="left" w:pos="1620"/>
        </w:tabs>
        <w:jc w:val="center"/>
        <w:rPr>
          <w:rFonts w:ascii="Tahoma" w:hAnsi="Tahoma" w:cs="Tahoma"/>
          <w:sz w:val="40"/>
          <w:szCs w:val="44"/>
        </w:rPr>
      </w:pPr>
    </w:p>
    <w:sectPr w:rsidR="003A0351" w:rsidRPr="00A455D1" w:rsidSect="00692F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P MathA">
    <w:altName w:val="Symbol"/>
    <w:panose1 w:val="020B0604020202020204"/>
    <w:charset w:val="02"/>
    <w:family w:val="auto"/>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P TypographicSymbols">
    <w:altName w:val="Times New Roman"/>
    <w:panose1 w:val="020B06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0000500000000020000"/>
    <w:charset w:val="00"/>
    <w:family w:val="auto"/>
    <w:pitch w:val="variable"/>
    <w:sig w:usb0="E00002FF" w:usb1="5000205A" w:usb2="00000000" w:usb3="00000000" w:csb0="0000019F" w:csb1="00000000"/>
  </w:font>
  <w:font w:name="timesroman">
    <w:altName w:val="Times New Roman"/>
    <w:panose1 w:val="020B0604020202020204"/>
    <w:charset w:val="00"/>
    <w:family w:val="roman"/>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69CEBB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5485E36"/>
    <w:lvl w:ilvl="0">
      <w:numFmt w:val="decimal"/>
      <w:pStyle w:val="nl"/>
      <w:lvlText w:val="*"/>
      <w:lvlJc w:val="left"/>
      <w:rPr>
        <w:rFonts w:cs="Times New Roman"/>
      </w:rPr>
    </w:lvl>
  </w:abstractNum>
  <w:abstractNum w:abstractNumId="2"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C57"/>
    <w:rsid w:val="000143BE"/>
    <w:rsid w:val="00082B41"/>
    <w:rsid w:val="000922EC"/>
    <w:rsid w:val="000A60E9"/>
    <w:rsid w:val="000E3C03"/>
    <w:rsid w:val="00134FFC"/>
    <w:rsid w:val="0015256D"/>
    <w:rsid w:val="001A7574"/>
    <w:rsid w:val="00211009"/>
    <w:rsid w:val="00221F2A"/>
    <w:rsid w:val="00223861"/>
    <w:rsid w:val="0039215B"/>
    <w:rsid w:val="003A0351"/>
    <w:rsid w:val="003A27C8"/>
    <w:rsid w:val="0044233A"/>
    <w:rsid w:val="004466CE"/>
    <w:rsid w:val="004F091B"/>
    <w:rsid w:val="00526166"/>
    <w:rsid w:val="00555864"/>
    <w:rsid w:val="005C78ED"/>
    <w:rsid w:val="0060476D"/>
    <w:rsid w:val="00692F12"/>
    <w:rsid w:val="006B5D72"/>
    <w:rsid w:val="006B67D4"/>
    <w:rsid w:val="006D1FFA"/>
    <w:rsid w:val="006F0A3E"/>
    <w:rsid w:val="007A6A36"/>
    <w:rsid w:val="007E07EF"/>
    <w:rsid w:val="00867091"/>
    <w:rsid w:val="0088309D"/>
    <w:rsid w:val="008D05A4"/>
    <w:rsid w:val="008F58B2"/>
    <w:rsid w:val="009A1730"/>
    <w:rsid w:val="009D6C57"/>
    <w:rsid w:val="00A33353"/>
    <w:rsid w:val="00A455D1"/>
    <w:rsid w:val="00AB1B37"/>
    <w:rsid w:val="00AB6B0A"/>
    <w:rsid w:val="00B536AA"/>
    <w:rsid w:val="00BE5A8E"/>
    <w:rsid w:val="00D51124"/>
    <w:rsid w:val="00D97916"/>
    <w:rsid w:val="00F247E2"/>
    <w:rsid w:val="00F8136C"/>
    <w:rsid w:val="00FB54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42BBE"/>
  <w15:chartTrackingRefBased/>
  <w15:docId w15:val="{8E2E45B9-DF91-334B-B7B2-4F24E4D2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55864"/>
    <w:pPr>
      <w:spacing w:after="120"/>
      <w:jc w:val="both"/>
    </w:pPr>
    <w:rPr>
      <w:rFonts w:ascii="Times New Roman" w:hAnsi="Times New Roman" w:cs="Times New Roman"/>
      <w:sz w:val="22"/>
    </w:rPr>
  </w:style>
  <w:style w:type="paragraph" w:styleId="Heading1">
    <w:name w:val="heading 1"/>
    <w:basedOn w:val="Normal"/>
    <w:next w:val="Normal"/>
    <w:link w:val="Heading1Char"/>
    <w:autoRedefine/>
    <w:uiPriority w:val="99"/>
    <w:qFormat/>
    <w:rsid w:val="00555864"/>
    <w:pPr>
      <w:keepNext/>
      <w:jc w:val="center"/>
      <w:outlineLvl w:val="0"/>
    </w:pPr>
    <w:rPr>
      <w:rFonts w:ascii="Arial" w:hAnsi="Arial"/>
      <w:b/>
      <w:kern w:val="28"/>
      <w:sz w:val="28"/>
      <w:szCs w:val="28"/>
    </w:rPr>
  </w:style>
  <w:style w:type="paragraph" w:styleId="Heading2">
    <w:name w:val="heading 2"/>
    <w:basedOn w:val="Normal"/>
    <w:next w:val="Normal"/>
    <w:link w:val="Heading2Char"/>
    <w:qFormat/>
    <w:rsid w:val="00555864"/>
    <w:pPr>
      <w:keepNext/>
      <w:keepLines/>
      <w:spacing w:before="240" w:after="60"/>
      <w:outlineLvl w:val="1"/>
    </w:pPr>
    <w:rPr>
      <w:rFonts w:ascii="Arial" w:hAnsi="Arial"/>
      <w:b/>
    </w:rPr>
  </w:style>
  <w:style w:type="paragraph" w:styleId="Heading3">
    <w:name w:val="heading 3"/>
    <w:basedOn w:val="Normal"/>
    <w:next w:val="Normal"/>
    <w:link w:val="Heading3Char"/>
    <w:qFormat/>
    <w:rsid w:val="00555864"/>
    <w:pPr>
      <w:keepNext/>
      <w:spacing w:before="200" w:after="40"/>
      <w:contextualSpacing/>
      <w:outlineLvl w:val="2"/>
    </w:pPr>
    <w:rPr>
      <w:i/>
      <w:color w:val="000000"/>
      <w:szCs w:val="23"/>
    </w:rPr>
  </w:style>
  <w:style w:type="paragraph" w:styleId="Heading4">
    <w:name w:val="heading 4"/>
    <w:basedOn w:val="Normal"/>
    <w:next w:val="Normal"/>
    <w:link w:val="Heading4Char"/>
    <w:autoRedefine/>
    <w:qFormat/>
    <w:rsid w:val="00555864"/>
    <w:pPr>
      <w:keepNext/>
      <w:spacing w:before="60"/>
      <w:jc w:val="right"/>
      <w:outlineLvl w:val="3"/>
    </w:pPr>
    <w:rPr>
      <w:b/>
      <w:szCs w:val="22"/>
    </w:rPr>
  </w:style>
  <w:style w:type="paragraph" w:styleId="Heading5">
    <w:name w:val="heading 5"/>
    <w:basedOn w:val="Normal"/>
    <w:next w:val="Normal"/>
    <w:link w:val="Heading5Char"/>
    <w:uiPriority w:val="99"/>
    <w:qFormat/>
    <w:rsid w:val="00555864"/>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9"/>
    <w:qFormat/>
    <w:rsid w:val="00555864"/>
    <w:pPr>
      <w:keepLines/>
      <w:tabs>
        <w:tab w:val="left" w:pos="1440"/>
      </w:tabs>
      <w:ind w:left="1440" w:hanging="1440"/>
      <w:outlineLvl w:val="5"/>
    </w:pPr>
    <w:rPr>
      <w:color w:val="000000"/>
    </w:rPr>
  </w:style>
  <w:style w:type="paragraph" w:styleId="Heading7">
    <w:name w:val="heading 7"/>
    <w:basedOn w:val="Normal"/>
    <w:next w:val="Normal"/>
    <w:link w:val="Heading7Char"/>
    <w:uiPriority w:val="99"/>
    <w:qFormat/>
    <w:rsid w:val="00555864"/>
    <w:pPr>
      <w:spacing w:before="240" w:after="60"/>
      <w:outlineLvl w:val="6"/>
    </w:pPr>
    <w:rPr>
      <w:rFonts w:ascii="Arial" w:hAnsi="Arial"/>
    </w:rPr>
  </w:style>
  <w:style w:type="paragraph" w:styleId="Heading8">
    <w:name w:val="heading 8"/>
    <w:basedOn w:val="Normal"/>
    <w:next w:val="Normal"/>
    <w:link w:val="Heading8Char"/>
    <w:uiPriority w:val="99"/>
    <w:qFormat/>
    <w:rsid w:val="00555864"/>
    <w:pPr>
      <w:spacing w:before="240" w:after="60"/>
      <w:outlineLvl w:val="7"/>
    </w:pPr>
    <w:rPr>
      <w:rFonts w:ascii="Arial" w:hAnsi="Arial"/>
      <w:i/>
    </w:rPr>
  </w:style>
  <w:style w:type="paragraph" w:styleId="Heading9">
    <w:name w:val="heading 9"/>
    <w:basedOn w:val="Normal"/>
    <w:next w:val="Normal"/>
    <w:link w:val="Heading9Char"/>
    <w:uiPriority w:val="99"/>
    <w:qFormat/>
    <w:rsid w:val="00555864"/>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_"/>
    <w:uiPriority w:val="99"/>
    <w:rsid w:val="00555864"/>
    <w:pPr>
      <w:autoSpaceDE w:val="0"/>
      <w:autoSpaceDN w:val="0"/>
      <w:adjustRightInd w:val="0"/>
      <w:ind w:left="-1440"/>
    </w:pPr>
    <w:rPr>
      <w:rFonts w:ascii="Times New Roman" w:hAnsi="Times New Roman" w:cs="Times New Roman"/>
    </w:rPr>
  </w:style>
  <w:style w:type="character" w:customStyle="1" w:styleId="apple-converted-space">
    <w:name w:val="apple-converted-space"/>
    <w:basedOn w:val="DefaultParagraphFont"/>
    <w:rsid w:val="00555864"/>
  </w:style>
  <w:style w:type="paragraph" w:styleId="BalloonText">
    <w:name w:val="Balloon Text"/>
    <w:basedOn w:val="Normal"/>
    <w:link w:val="BalloonTextChar"/>
    <w:uiPriority w:val="99"/>
    <w:semiHidden/>
    <w:rsid w:val="00555864"/>
    <w:rPr>
      <w:rFonts w:ascii="Tahoma" w:hAnsi="Tahoma" w:cs="Tahoma"/>
      <w:sz w:val="16"/>
      <w:szCs w:val="16"/>
    </w:rPr>
  </w:style>
  <w:style w:type="character" w:customStyle="1" w:styleId="BalloonTextChar">
    <w:name w:val="Balloon Text Char"/>
    <w:link w:val="BalloonText"/>
    <w:uiPriority w:val="99"/>
    <w:semiHidden/>
    <w:rsid w:val="00555864"/>
    <w:rPr>
      <w:rFonts w:ascii="Tahoma" w:eastAsia="Times New Roman" w:hAnsi="Tahoma" w:cs="Tahoma"/>
      <w:sz w:val="16"/>
      <w:szCs w:val="16"/>
    </w:rPr>
  </w:style>
  <w:style w:type="paragraph" w:customStyle="1" w:styleId="Level1">
    <w:name w:val="Level 1"/>
    <w:uiPriority w:val="99"/>
    <w:rsid w:val="00555864"/>
    <w:pPr>
      <w:autoSpaceDE w:val="0"/>
      <w:autoSpaceDN w:val="0"/>
      <w:adjustRightInd w:val="0"/>
      <w:ind w:left="720"/>
    </w:pPr>
    <w:rPr>
      <w:rFonts w:ascii="Courier New" w:hAnsi="Courier New" w:cs="Times New Roman"/>
    </w:rPr>
  </w:style>
  <w:style w:type="paragraph" w:customStyle="1" w:styleId="nl">
    <w:name w:val="nl"/>
    <w:basedOn w:val="Level1"/>
    <w:uiPriority w:val="99"/>
    <w:rsid w:val="00555864"/>
    <w:pPr>
      <w:numPr>
        <w:numId w:val="1"/>
      </w:numPr>
    </w:pPr>
    <w:rPr>
      <w:szCs w:val="20"/>
    </w:rPr>
  </w:style>
  <w:style w:type="paragraph" w:customStyle="1" w:styleId="bl">
    <w:name w:val="bl"/>
    <w:basedOn w:val="nl"/>
    <w:uiPriority w:val="99"/>
    <w:rsid w:val="00555864"/>
    <w:pPr>
      <w:numPr>
        <w:numId w:val="0"/>
      </w:numPr>
      <w:ind w:left="360" w:hanging="360"/>
    </w:pPr>
  </w:style>
  <w:style w:type="paragraph" w:styleId="BlockText">
    <w:name w:val="Block Text"/>
    <w:basedOn w:val="Normal"/>
    <w:uiPriority w:val="99"/>
    <w:rsid w:val="00555864"/>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pPr>
    <w:rPr>
      <w:color w:val="000000"/>
    </w:rPr>
  </w:style>
  <w:style w:type="paragraph" w:customStyle="1" w:styleId="body">
    <w:name w:val="body"/>
    <w:basedOn w:val="Normal"/>
    <w:rsid w:val="00555864"/>
  </w:style>
  <w:style w:type="paragraph" w:styleId="BodyText">
    <w:name w:val="Body Text"/>
    <w:basedOn w:val="Normal"/>
    <w:link w:val="BodyTextChar"/>
    <w:uiPriority w:val="99"/>
    <w:rsid w:val="00555864"/>
    <w:pPr>
      <w:ind w:right="3456"/>
    </w:pPr>
    <w:rPr>
      <w:i/>
      <w:sz w:val="16"/>
    </w:rPr>
  </w:style>
  <w:style w:type="character" w:customStyle="1" w:styleId="BodyTextChar">
    <w:name w:val="Body Text Char"/>
    <w:link w:val="BodyText"/>
    <w:uiPriority w:val="99"/>
    <w:rsid w:val="00555864"/>
    <w:rPr>
      <w:rFonts w:ascii="Times New Roman" w:eastAsia="Times New Roman" w:hAnsi="Times New Roman" w:cs="Times New Roman"/>
      <w:i/>
      <w:sz w:val="16"/>
    </w:rPr>
  </w:style>
  <w:style w:type="paragraph" w:styleId="BodyText2">
    <w:name w:val="Body Text 2"/>
    <w:basedOn w:val="Normal"/>
    <w:link w:val="BodyText2Char"/>
    <w:uiPriority w:val="99"/>
    <w:rsid w:val="00555864"/>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pPr>
    <w:rPr>
      <w:color w:val="000000"/>
    </w:rPr>
  </w:style>
  <w:style w:type="character" w:customStyle="1" w:styleId="BodyText2Char">
    <w:name w:val="Body Text 2 Char"/>
    <w:link w:val="BodyText2"/>
    <w:uiPriority w:val="99"/>
    <w:rsid w:val="00555864"/>
    <w:rPr>
      <w:rFonts w:ascii="Times New Roman" w:eastAsia="Times New Roman" w:hAnsi="Times New Roman" w:cs="Times New Roman"/>
      <w:color w:val="000000"/>
    </w:rPr>
  </w:style>
  <w:style w:type="paragraph" w:styleId="BodyText3">
    <w:name w:val="Body Text 3"/>
    <w:basedOn w:val="Normal"/>
    <w:link w:val="BodyText3Char"/>
    <w:uiPriority w:val="99"/>
    <w:rsid w:val="00555864"/>
    <w:pPr>
      <w:widowControl w:val="0"/>
      <w:tabs>
        <w:tab w:val="left" w:pos="-1440"/>
        <w:tab w:val="left" w:pos="-720"/>
        <w:tab w:val="left" w:pos="720"/>
        <w:tab w:val="left" w:pos="1440"/>
        <w:tab w:val="left" w:pos="2160"/>
      </w:tabs>
    </w:pPr>
    <w:rPr>
      <w:color w:val="000000"/>
    </w:rPr>
  </w:style>
  <w:style w:type="character" w:customStyle="1" w:styleId="BodyText3Char">
    <w:name w:val="Body Text 3 Char"/>
    <w:link w:val="BodyText3"/>
    <w:uiPriority w:val="99"/>
    <w:rsid w:val="00555864"/>
    <w:rPr>
      <w:rFonts w:ascii="Times New Roman" w:eastAsia="Times New Roman" w:hAnsi="Times New Roman" w:cs="Times New Roman"/>
      <w:color w:val="000000"/>
      <w:sz w:val="22"/>
    </w:rPr>
  </w:style>
  <w:style w:type="paragraph" w:styleId="BodyTextIndent">
    <w:name w:val="Body Text Indent"/>
    <w:basedOn w:val="Normal"/>
    <w:link w:val="BodyTextIndentChar"/>
    <w:uiPriority w:val="99"/>
    <w:rsid w:val="00555864"/>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pPr>
    <w:rPr>
      <w:color w:val="000000"/>
    </w:rPr>
  </w:style>
  <w:style w:type="character" w:customStyle="1" w:styleId="BodyTextIndentChar">
    <w:name w:val="Body Text Indent Char"/>
    <w:link w:val="BodyTextIndent"/>
    <w:uiPriority w:val="99"/>
    <w:rsid w:val="00555864"/>
    <w:rPr>
      <w:rFonts w:ascii="Times New Roman" w:eastAsia="Times New Roman" w:hAnsi="Times New Roman" w:cs="Times New Roman"/>
      <w:color w:val="000000"/>
    </w:rPr>
  </w:style>
  <w:style w:type="paragraph" w:styleId="BodyTextIndent2">
    <w:name w:val="Body Text Indent 2"/>
    <w:basedOn w:val="Normal"/>
    <w:link w:val="BodyTextIndent2Char"/>
    <w:uiPriority w:val="99"/>
    <w:rsid w:val="00555864"/>
    <w:pPr>
      <w:ind w:left="720"/>
    </w:pPr>
  </w:style>
  <w:style w:type="character" w:customStyle="1" w:styleId="BodyTextIndent2Char">
    <w:name w:val="Body Text Indent 2 Char"/>
    <w:link w:val="BodyTextIndent2"/>
    <w:uiPriority w:val="99"/>
    <w:rsid w:val="00555864"/>
    <w:rPr>
      <w:rFonts w:ascii="Times New Roman" w:eastAsia="Times New Roman" w:hAnsi="Times New Roman" w:cs="Times New Roman"/>
      <w:sz w:val="22"/>
    </w:rPr>
  </w:style>
  <w:style w:type="paragraph" w:styleId="BodyTextIndent3">
    <w:name w:val="Body Text Indent 3"/>
    <w:basedOn w:val="Normal"/>
    <w:link w:val="BodyTextIndent3Char"/>
    <w:uiPriority w:val="99"/>
    <w:rsid w:val="00555864"/>
    <w:pPr>
      <w:tabs>
        <w:tab w:val="left" w:pos="6030"/>
      </w:tabs>
      <w:ind w:left="360"/>
    </w:pPr>
    <w:rPr>
      <w:sz w:val="20"/>
    </w:rPr>
  </w:style>
  <w:style w:type="character" w:customStyle="1" w:styleId="BodyTextIndent3Char">
    <w:name w:val="Body Text Indent 3 Char"/>
    <w:link w:val="BodyTextIndent3"/>
    <w:uiPriority w:val="99"/>
    <w:rsid w:val="00555864"/>
    <w:rPr>
      <w:rFonts w:ascii="Times New Roman" w:eastAsia="Times New Roman" w:hAnsi="Times New Roman" w:cs="Times New Roman"/>
      <w:sz w:val="20"/>
    </w:rPr>
  </w:style>
  <w:style w:type="paragraph" w:customStyle="1" w:styleId="bull">
    <w:name w:val="bull"/>
    <w:basedOn w:val="Normal"/>
    <w:uiPriority w:val="99"/>
    <w:rsid w:val="00555864"/>
    <w:pPr>
      <w:numPr>
        <w:numId w:val="2"/>
      </w:numPr>
      <w:spacing w:after="60"/>
    </w:pPr>
  </w:style>
  <w:style w:type="paragraph" w:styleId="Caption">
    <w:name w:val="caption"/>
    <w:basedOn w:val="Normal"/>
    <w:next w:val="Normal"/>
    <w:qFormat/>
    <w:rsid w:val="00555864"/>
    <w:pPr>
      <w:keepNext/>
      <w:spacing w:before="120"/>
      <w:ind w:left="1440" w:hanging="1440"/>
    </w:pPr>
  </w:style>
  <w:style w:type="paragraph" w:customStyle="1" w:styleId="Citation">
    <w:name w:val="Citation"/>
    <w:basedOn w:val="Normal"/>
    <w:uiPriority w:val="99"/>
    <w:rsid w:val="00555864"/>
    <w:pPr>
      <w:ind w:left="720" w:hanging="720"/>
    </w:pPr>
  </w:style>
  <w:style w:type="paragraph" w:customStyle="1" w:styleId="CM8">
    <w:name w:val="CM8"/>
    <w:basedOn w:val="Normal"/>
    <w:next w:val="Normal"/>
    <w:uiPriority w:val="99"/>
    <w:rsid w:val="00555864"/>
    <w:pPr>
      <w:spacing w:line="260" w:lineRule="atLeast"/>
    </w:pPr>
  </w:style>
  <w:style w:type="character" w:styleId="CommentReference">
    <w:name w:val="annotation reference"/>
    <w:uiPriority w:val="99"/>
    <w:semiHidden/>
    <w:rsid w:val="00555864"/>
    <w:rPr>
      <w:rFonts w:cs="Times New Roman"/>
      <w:sz w:val="16"/>
    </w:rPr>
  </w:style>
  <w:style w:type="paragraph" w:styleId="CommentText">
    <w:name w:val="annotation text"/>
    <w:basedOn w:val="Normal"/>
    <w:link w:val="CommentTextChar"/>
    <w:uiPriority w:val="99"/>
    <w:semiHidden/>
    <w:rsid w:val="00555864"/>
    <w:pPr>
      <w:spacing w:after="240"/>
    </w:pPr>
  </w:style>
  <w:style w:type="character" w:customStyle="1" w:styleId="CommentTextChar">
    <w:name w:val="Comment Text Char"/>
    <w:link w:val="CommentText"/>
    <w:uiPriority w:val="99"/>
    <w:semiHidden/>
    <w:rsid w:val="00555864"/>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rsid w:val="00555864"/>
    <w:pPr>
      <w:spacing w:after="120"/>
    </w:pPr>
    <w:rPr>
      <w:b/>
      <w:bCs/>
      <w:sz w:val="20"/>
    </w:rPr>
  </w:style>
  <w:style w:type="character" w:customStyle="1" w:styleId="CommentSubjectChar">
    <w:name w:val="Comment Subject Char"/>
    <w:link w:val="CommentSubject"/>
    <w:uiPriority w:val="99"/>
    <w:semiHidden/>
    <w:rsid w:val="00555864"/>
    <w:rPr>
      <w:rFonts w:ascii="Times New Roman" w:eastAsia="Times New Roman" w:hAnsi="Times New Roman" w:cs="Times New Roman"/>
      <w:b/>
      <w:bCs/>
      <w:sz w:val="20"/>
    </w:rPr>
  </w:style>
  <w:style w:type="paragraph" w:styleId="Date">
    <w:name w:val="Date"/>
    <w:basedOn w:val="Normal"/>
    <w:next w:val="Normal"/>
    <w:link w:val="DateChar"/>
    <w:autoRedefine/>
    <w:uiPriority w:val="99"/>
    <w:rsid w:val="00555864"/>
    <w:pPr>
      <w:jc w:val="center"/>
    </w:pPr>
  </w:style>
  <w:style w:type="character" w:customStyle="1" w:styleId="DateChar">
    <w:name w:val="Date Char"/>
    <w:link w:val="Date"/>
    <w:uiPriority w:val="99"/>
    <w:rsid w:val="00555864"/>
    <w:rPr>
      <w:rFonts w:ascii="Times New Roman" w:eastAsia="Times New Roman" w:hAnsi="Times New Roman" w:cs="Times New Roman"/>
      <w:sz w:val="22"/>
    </w:rPr>
  </w:style>
  <w:style w:type="paragraph" w:customStyle="1" w:styleId="Default">
    <w:name w:val="Default"/>
    <w:rsid w:val="00555864"/>
    <w:pPr>
      <w:autoSpaceDE w:val="0"/>
      <w:autoSpaceDN w:val="0"/>
      <w:adjustRightInd w:val="0"/>
    </w:pPr>
    <w:rPr>
      <w:rFonts w:ascii="Times New Roman" w:hAnsi="Times New Roman" w:cs="Times New Roman"/>
      <w:color w:val="000000"/>
      <w:sz w:val="22"/>
    </w:rPr>
  </w:style>
  <w:style w:type="paragraph" w:styleId="DocumentMap">
    <w:name w:val="Document Map"/>
    <w:basedOn w:val="Normal"/>
    <w:link w:val="DocumentMapChar"/>
    <w:uiPriority w:val="99"/>
    <w:semiHidden/>
    <w:rsid w:val="00555864"/>
    <w:pPr>
      <w:shd w:val="clear" w:color="auto" w:fill="000080"/>
    </w:pPr>
    <w:rPr>
      <w:rFonts w:ascii="Tahoma" w:hAnsi="Tahoma"/>
    </w:rPr>
  </w:style>
  <w:style w:type="character" w:customStyle="1" w:styleId="DocumentMapChar">
    <w:name w:val="Document Map Char"/>
    <w:link w:val="DocumentMap"/>
    <w:uiPriority w:val="99"/>
    <w:semiHidden/>
    <w:rsid w:val="00555864"/>
    <w:rPr>
      <w:rFonts w:ascii="Tahoma" w:eastAsia="Times New Roman" w:hAnsi="Tahoma" w:cs="Times New Roman"/>
      <w:sz w:val="22"/>
      <w:shd w:val="clear" w:color="auto" w:fill="000080"/>
    </w:rPr>
  </w:style>
  <w:style w:type="character" w:styleId="Emphasis">
    <w:name w:val="Emphasis"/>
    <w:basedOn w:val="DefaultParagraphFont"/>
    <w:uiPriority w:val="20"/>
    <w:qFormat/>
    <w:rsid w:val="00555864"/>
    <w:rPr>
      <w:i/>
      <w:iCs/>
    </w:rPr>
  </w:style>
  <w:style w:type="paragraph" w:customStyle="1" w:styleId="eq">
    <w:name w:val="eq"/>
    <w:basedOn w:val="Normal"/>
    <w:uiPriority w:val="99"/>
    <w:rsid w:val="00555864"/>
    <w:pPr>
      <w:tabs>
        <w:tab w:val="right" w:pos="7560"/>
      </w:tabs>
      <w:spacing w:after="240"/>
    </w:pPr>
  </w:style>
  <w:style w:type="paragraph" w:customStyle="1" w:styleId="equ">
    <w:name w:val="equ"/>
    <w:basedOn w:val="Normal"/>
    <w:uiPriority w:val="99"/>
    <w:rsid w:val="00555864"/>
    <w:pPr>
      <w:ind w:left="720" w:hanging="540"/>
    </w:pPr>
  </w:style>
  <w:style w:type="paragraph" w:customStyle="1" w:styleId="equation">
    <w:name w:val="equation"/>
    <w:basedOn w:val="Normal"/>
    <w:uiPriority w:val="99"/>
    <w:rsid w:val="00555864"/>
    <w:pPr>
      <w:tabs>
        <w:tab w:val="left" w:pos="1440"/>
        <w:tab w:val="left" w:leader="dot" w:pos="7920"/>
      </w:tabs>
      <w:ind w:left="1440" w:hanging="720"/>
    </w:pPr>
  </w:style>
  <w:style w:type="paragraph" w:customStyle="1" w:styleId="fig">
    <w:name w:val="fig"/>
    <w:basedOn w:val="Normal"/>
    <w:uiPriority w:val="99"/>
    <w:rsid w:val="00555864"/>
    <w:pPr>
      <w:keepNext/>
      <w:jc w:val="center"/>
    </w:pPr>
  </w:style>
  <w:style w:type="character" w:customStyle="1" w:styleId="figChar">
    <w:name w:val="fig Char"/>
    <w:uiPriority w:val="99"/>
    <w:rsid w:val="00555864"/>
    <w:rPr>
      <w:sz w:val="22"/>
      <w:lang w:val="en-US" w:eastAsia="en-US"/>
    </w:rPr>
  </w:style>
  <w:style w:type="paragraph" w:customStyle="1" w:styleId="figc">
    <w:name w:val="figc"/>
    <w:basedOn w:val="Normal"/>
    <w:rsid w:val="00555864"/>
    <w:rPr>
      <w:b/>
      <w:szCs w:val="22"/>
    </w:rPr>
  </w:style>
  <w:style w:type="paragraph" w:customStyle="1" w:styleId="figcap">
    <w:name w:val="figcap"/>
    <w:basedOn w:val="Normal"/>
    <w:uiPriority w:val="99"/>
    <w:rsid w:val="00555864"/>
    <w:pPr>
      <w:ind w:left="990" w:hanging="990"/>
    </w:pPr>
  </w:style>
  <w:style w:type="character" w:customStyle="1" w:styleId="Heading6Char">
    <w:name w:val="Heading 6 Char"/>
    <w:link w:val="Heading6"/>
    <w:uiPriority w:val="99"/>
    <w:rsid w:val="00555864"/>
    <w:rPr>
      <w:rFonts w:ascii="Times New Roman" w:eastAsia="Times New Roman" w:hAnsi="Times New Roman" w:cs="Times New Roman"/>
      <w:color w:val="000000"/>
      <w:sz w:val="22"/>
    </w:rPr>
  </w:style>
  <w:style w:type="paragraph" w:customStyle="1" w:styleId="FigCaption">
    <w:name w:val="FigCaption"/>
    <w:basedOn w:val="Heading6"/>
    <w:uiPriority w:val="99"/>
    <w:rsid w:val="00555864"/>
  </w:style>
  <w:style w:type="character" w:styleId="FollowedHyperlink">
    <w:name w:val="FollowedHyperlink"/>
    <w:uiPriority w:val="99"/>
    <w:rsid w:val="00555864"/>
    <w:rPr>
      <w:rFonts w:cs="Times New Roman"/>
      <w:color w:val="800080"/>
      <w:u w:val="single"/>
    </w:rPr>
  </w:style>
  <w:style w:type="paragraph" w:customStyle="1" w:styleId="font5">
    <w:name w:val="font5"/>
    <w:basedOn w:val="Normal"/>
    <w:uiPriority w:val="99"/>
    <w:rsid w:val="00555864"/>
    <w:pPr>
      <w:spacing w:before="100" w:beforeAutospacing="1" w:after="100" w:afterAutospacing="1"/>
    </w:pPr>
    <w:rPr>
      <w:sz w:val="20"/>
    </w:rPr>
  </w:style>
  <w:style w:type="paragraph" w:customStyle="1" w:styleId="font6">
    <w:name w:val="font6"/>
    <w:basedOn w:val="Normal"/>
    <w:uiPriority w:val="99"/>
    <w:rsid w:val="00555864"/>
    <w:pPr>
      <w:spacing w:before="100" w:beforeAutospacing="1" w:after="100" w:afterAutospacing="1"/>
    </w:pPr>
    <w:rPr>
      <w:sz w:val="20"/>
    </w:rPr>
  </w:style>
  <w:style w:type="paragraph" w:styleId="Footer">
    <w:name w:val="footer"/>
    <w:basedOn w:val="Normal"/>
    <w:link w:val="FooterChar"/>
    <w:uiPriority w:val="99"/>
    <w:rsid w:val="00555864"/>
    <w:pPr>
      <w:tabs>
        <w:tab w:val="center" w:pos="4320"/>
        <w:tab w:val="left" w:pos="5957"/>
      </w:tabs>
    </w:pPr>
    <w:rPr>
      <w:i/>
    </w:rPr>
  </w:style>
  <w:style w:type="character" w:customStyle="1" w:styleId="FooterChar">
    <w:name w:val="Footer Char"/>
    <w:link w:val="Footer"/>
    <w:uiPriority w:val="99"/>
    <w:rsid w:val="00555864"/>
    <w:rPr>
      <w:rFonts w:ascii="Times New Roman" w:eastAsia="Times New Roman" w:hAnsi="Times New Roman" w:cs="Times New Roman"/>
      <w:i/>
    </w:rPr>
  </w:style>
  <w:style w:type="character" w:styleId="FootnoteReference">
    <w:name w:val="footnote reference"/>
    <w:uiPriority w:val="99"/>
    <w:semiHidden/>
    <w:rsid w:val="00555864"/>
    <w:rPr>
      <w:rFonts w:ascii="Times New Roman" w:hAnsi="Times New Roman" w:cs="Times New Roman"/>
      <w:sz w:val="24"/>
      <w:vertAlign w:val="superscript"/>
    </w:rPr>
  </w:style>
  <w:style w:type="paragraph" w:styleId="FootnoteText">
    <w:name w:val="footnote text"/>
    <w:basedOn w:val="Normal"/>
    <w:link w:val="FootnoteTextChar"/>
    <w:uiPriority w:val="99"/>
    <w:semiHidden/>
    <w:rsid w:val="00555864"/>
    <w:pPr>
      <w:spacing w:after="60"/>
      <w:ind w:left="720" w:hanging="720"/>
    </w:pPr>
    <w:rPr>
      <w:sz w:val="20"/>
    </w:rPr>
  </w:style>
  <w:style w:type="character" w:customStyle="1" w:styleId="FootnoteTextChar">
    <w:name w:val="Footnote Text Char"/>
    <w:link w:val="FootnoteText"/>
    <w:uiPriority w:val="99"/>
    <w:semiHidden/>
    <w:rsid w:val="00555864"/>
    <w:rPr>
      <w:rFonts w:ascii="Times New Roman" w:eastAsia="Times New Roman" w:hAnsi="Times New Roman" w:cs="Times New Roman"/>
      <w:sz w:val="20"/>
    </w:rPr>
  </w:style>
  <w:style w:type="paragraph" w:customStyle="1" w:styleId="hanging">
    <w:name w:val="hanging"/>
    <w:basedOn w:val="Normal"/>
    <w:uiPriority w:val="99"/>
    <w:rsid w:val="00555864"/>
    <w:pPr>
      <w:spacing w:after="240"/>
      <w:ind w:left="720" w:hanging="720"/>
    </w:pPr>
  </w:style>
  <w:style w:type="paragraph" w:styleId="Header">
    <w:name w:val="header"/>
    <w:basedOn w:val="Normal"/>
    <w:link w:val="HeaderChar"/>
    <w:uiPriority w:val="99"/>
    <w:rsid w:val="00555864"/>
    <w:pPr>
      <w:tabs>
        <w:tab w:val="center" w:pos="4320"/>
        <w:tab w:val="right" w:pos="9810"/>
      </w:tabs>
    </w:pPr>
    <w:rPr>
      <w:i/>
    </w:rPr>
  </w:style>
  <w:style w:type="character" w:customStyle="1" w:styleId="HeaderChar">
    <w:name w:val="Header Char"/>
    <w:link w:val="Header"/>
    <w:uiPriority w:val="99"/>
    <w:rsid w:val="00555864"/>
    <w:rPr>
      <w:rFonts w:ascii="Times New Roman" w:eastAsia="Times New Roman" w:hAnsi="Times New Roman" w:cs="Times New Roman"/>
      <w:i/>
      <w:sz w:val="22"/>
    </w:rPr>
  </w:style>
  <w:style w:type="character" w:customStyle="1" w:styleId="Heading1Char">
    <w:name w:val="Heading 1 Char"/>
    <w:link w:val="Heading1"/>
    <w:uiPriority w:val="99"/>
    <w:rsid w:val="00555864"/>
    <w:rPr>
      <w:rFonts w:ascii="Arial" w:eastAsia="Times New Roman" w:hAnsi="Arial" w:cs="Times New Roman"/>
      <w:b/>
      <w:kern w:val="28"/>
      <w:sz w:val="28"/>
      <w:szCs w:val="28"/>
    </w:rPr>
  </w:style>
  <w:style w:type="character" w:customStyle="1" w:styleId="Heading2Char">
    <w:name w:val="Heading 2 Char"/>
    <w:link w:val="Heading2"/>
    <w:rsid w:val="00555864"/>
    <w:rPr>
      <w:rFonts w:ascii="Arial" w:eastAsia="Times New Roman" w:hAnsi="Arial" w:cs="Times New Roman"/>
      <w:b/>
      <w:sz w:val="22"/>
    </w:rPr>
  </w:style>
  <w:style w:type="character" w:customStyle="1" w:styleId="Heading3Char">
    <w:name w:val="Heading 3 Char"/>
    <w:link w:val="Heading3"/>
    <w:rsid w:val="00555864"/>
    <w:rPr>
      <w:rFonts w:ascii="Times New Roman" w:eastAsia="Times New Roman" w:hAnsi="Times New Roman" w:cs="Times New Roman"/>
      <w:i/>
      <w:color w:val="000000"/>
      <w:szCs w:val="23"/>
    </w:rPr>
  </w:style>
  <w:style w:type="character" w:customStyle="1" w:styleId="Heading4Char">
    <w:name w:val="Heading 4 Char"/>
    <w:link w:val="Heading4"/>
    <w:rsid w:val="00555864"/>
    <w:rPr>
      <w:rFonts w:ascii="Times New Roman" w:eastAsia="Times New Roman" w:hAnsi="Times New Roman" w:cs="Times New Roman"/>
      <w:b/>
      <w:sz w:val="22"/>
      <w:szCs w:val="22"/>
    </w:rPr>
  </w:style>
  <w:style w:type="character" w:customStyle="1" w:styleId="Heading5Char">
    <w:name w:val="Heading 5 Char"/>
    <w:link w:val="Heading5"/>
    <w:uiPriority w:val="99"/>
    <w:rsid w:val="00555864"/>
    <w:rPr>
      <w:rFonts w:ascii="Times New Roman" w:eastAsia="Times New Roman" w:hAnsi="Times New Roman" w:cs="Times New Roman"/>
      <w:sz w:val="22"/>
    </w:rPr>
  </w:style>
  <w:style w:type="character" w:customStyle="1" w:styleId="Heading7Char">
    <w:name w:val="Heading 7 Char"/>
    <w:link w:val="Heading7"/>
    <w:uiPriority w:val="99"/>
    <w:rsid w:val="00555864"/>
    <w:rPr>
      <w:rFonts w:ascii="Arial" w:eastAsia="Times New Roman" w:hAnsi="Arial" w:cs="Times New Roman"/>
      <w:sz w:val="22"/>
    </w:rPr>
  </w:style>
  <w:style w:type="character" w:customStyle="1" w:styleId="Heading8Char">
    <w:name w:val="Heading 8 Char"/>
    <w:link w:val="Heading8"/>
    <w:uiPriority w:val="99"/>
    <w:rsid w:val="00555864"/>
    <w:rPr>
      <w:rFonts w:ascii="Arial" w:eastAsia="Times New Roman" w:hAnsi="Arial" w:cs="Times New Roman"/>
      <w:i/>
      <w:sz w:val="22"/>
    </w:rPr>
  </w:style>
  <w:style w:type="character" w:customStyle="1" w:styleId="Heading9Char">
    <w:name w:val="Heading 9 Char"/>
    <w:link w:val="Heading9"/>
    <w:uiPriority w:val="99"/>
    <w:rsid w:val="00555864"/>
    <w:rPr>
      <w:rFonts w:ascii="Arial" w:eastAsia="Times New Roman" w:hAnsi="Arial" w:cs="Times New Roman"/>
      <w:b/>
      <w:i/>
      <w:sz w:val="18"/>
    </w:rPr>
  </w:style>
  <w:style w:type="paragraph" w:styleId="HTMLPreformatted">
    <w:name w:val="HTML Preformatted"/>
    <w:basedOn w:val="Normal"/>
    <w:link w:val="HTMLPreformattedChar"/>
    <w:uiPriority w:val="99"/>
    <w:rsid w:val="00555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hAnsi="Arial Unicode MS"/>
      <w:color w:val="000000"/>
      <w:sz w:val="20"/>
    </w:rPr>
  </w:style>
  <w:style w:type="character" w:customStyle="1" w:styleId="HTMLPreformattedChar">
    <w:name w:val="HTML Preformatted Char"/>
    <w:link w:val="HTMLPreformatted"/>
    <w:uiPriority w:val="99"/>
    <w:rsid w:val="00555864"/>
    <w:rPr>
      <w:rFonts w:ascii="Arial Unicode MS" w:eastAsia="Times New Roman" w:hAnsi="Arial Unicode MS" w:cs="Times New Roman"/>
      <w:color w:val="000000"/>
      <w:sz w:val="20"/>
    </w:rPr>
  </w:style>
  <w:style w:type="character" w:styleId="Hyperlink">
    <w:name w:val="Hyperlink"/>
    <w:uiPriority w:val="99"/>
    <w:rsid w:val="00555864"/>
    <w:rPr>
      <w:rFonts w:cs="Times New Roman"/>
      <w:color w:val="0000FF"/>
      <w:u w:val="single"/>
    </w:rPr>
  </w:style>
  <w:style w:type="paragraph" w:customStyle="1" w:styleId="lc">
    <w:name w:val="lc"/>
    <w:basedOn w:val="Normal"/>
    <w:uiPriority w:val="99"/>
    <w:rsid w:val="00555864"/>
    <w:pPr>
      <w:ind w:left="720" w:hanging="720"/>
    </w:pPr>
    <w:rPr>
      <w:color w:val="000000"/>
    </w:rPr>
  </w:style>
  <w:style w:type="paragraph" w:customStyle="1" w:styleId="LE">
    <w:name w:val="LE"/>
    <w:uiPriority w:val="99"/>
    <w:rsid w:val="00555864"/>
    <w:pPr>
      <w:keepLines/>
      <w:tabs>
        <w:tab w:val="left" w:pos="1440"/>
      </w:tabs>
      <w:spacing w:after="240" w:line="240" w:lineRule="atLeast"/>
      <w:ind w:left="720" w:right="576" w:hanging="720"/>
    </w:pPr>
    <w:rPr>
      <w:rFonts w:ascii="Times New Roman" w:hAnsi="Times New Roman" w:cs="Times New Roman"/>
    </w:rPr>
  </w:style>
  <w:style w:type="paragraph" w:customStyle="1" w:styleId="Level2">
    <w:name w:val="Level 2"/>
    <w:uiPriority w:val="99"/>
    <w:rsid w:val="00555864"/>
    <w:pPr>
      <w:autoSpaceDE w:val="0"/>
      <w:autoSpaceDN w:val="0"/>
      <w:adjustRightInd w:val="0"/>
      <w:ind w:left="1440"/>
    </w:pPr>
    <w:rPr>
      <w:rFonts w:ascii="Times New Roman" w:hAnsi="Times New Roman" w:cs="Times New Roman"/>
    </w:rPr>
  </w:style>
  <w:style w:type="character" w:styleId="LineNumber">
    <w:name w:val="line number"/>
    <w:basedOn w:val="DefaultParagraphFont"/>
    <w:uiPriority w:val="99"/>
    <w:semiHidden/>
    <w:unhideWhenUsed/>
    <w:rsid w:val="00555864"/>
  </w:style>
  <w:style w:type="paragraph" w:styleId="ListBullet">
    <w:name w:val="List Bullet"/>
    <w:basedOn w:val="Normal"/>
    <w:autoRedefine/>
    <w:uiPriority w:val="99"/>
    <w:rsid w:val="00555864"/>
    <w:pPr>
      <w:tabs>
        <w:tab w:val="num" w:pos="360"/>
      </w:tabs>
      <w:ind w:left="360" w:hanging="360"/>
    </w:pPr>
  </w:style>
  <w:style w:type="paragraph" w:styleId="ListParagraph">
    <w:name w:val="List Paragraph"/>
    <w:basedOn w:val="Normal"/>
    <w:uiPriority w:val="34"/>
    <w:qFormat/>
    <w:rsid w:val="00555864"/>
    <w:pPr>
      <w:ind w:left="720"/>
      <w:contextualSpacing/>
    </w:pPr>
  </w:style>
  <w:style w:type="paragraph" w:styleId="List">
    <w:name w:val="List"/>
    <w:aliases w:val="list"/>
    <w:basedOn w:val="Normal"/>
    <w:uiPriority w:val="99"/>
    <w:rsid w:val="00555864"/>
    <w:pPr>
      <w:spacing w:after="240"/>
      <w:ind w:left="1440"/>
    </w:pPr>
  </w:style>
  <w:style w:type="paragraph" w:customStyle="1" w:styleId="tb">
    <w:name w:val="tb"/>
    <w:basedOn w:val="Normal"/>
    <w:uiPriority w:val="99"/>
    <w:rsid w:val="00555864"/>
    <w:rPr>
      <w:sz w:val="20"/>
    </w:rPr>
  </w:style>
  <w:style w:type="paragraph" w:customStyle="1" w:styleId="MTDisplayEquation">
    <w:name w:val="MTDisplayEquation"/>
    <w:basedOn w:val="tb"/>
    <w:uiPriority w:val="99"/>
    <w:rsid w:val="00555864"/>
    <w:pPr>
      <w:tabs>
        <w:tab w:val="right" w:pos="-1440"/>
        <w:tab w:val="center" w:pos="-720"/>
      </w:tabs>
      <w:jc w:val="right"/>
    </w:pPr>
    <w:rPr>
      <w:sz w:val="16"/>
    </w:rPr>
  </w:style>
  <w:style w:type="character" w:customStyle="1" w:styleId="MTEquationSection">
    <w:name w:val="MTEquationSection"/>
    <w:uiPriority w:val="99"/>
    <w:rsid w:val="00555864"/>
    <w:rPr>
      <w:vanish/>
      <w:color w:val="FF0000"/>
    </w:rPr>
  </w:style>
  <w:style w:type="numbering" w:customStyle="1" w:styleId="NoList1">
    <w:name w:val="No List1"/>
    <w:next w:val="NoList"/>
    <w:uiPriority w:val="99"/>
    <w:semiHidden/>
    <w:unhideWhenUsed/>
    <w:rsid w:val="00555864"/>
  </w:style>
  <w:style w:type="paragraph" w:styleId="NormalWeb">
    <w:name w:val="Normal (Web)"/>
    <w:basedOn w:val="Normal"/>
    <w:uiPriority w:val="99"/>
    <w:rsid w:val="00555864"/>
    <w:pPr>
      <w:spacing w:before="100" w:beforeAutospacing="1" w:after="100" w:afterAutospacing="1"/>
    </w:pPr>
    <w:rPr>
      <w:rFonts w:ascii="Arial Unicode MS" w:hAnsi="Arial Unicode MS"/>
      <w:sz w:val="24"/>
    </w:rPr>
  </w:style>
  <w:style w:type="paragraph" w:customStyle="1" w:styleId="Nothing">
    <w:name w:val="Nothing"/>
    <w:basedOn w:val="Heading1"/>
    <w:uiPriority w:val="99"/>
    <w:rsid w:val="00555864"/>
    <w:pPr>
      <w:keepNext w:val="0"/>
      <w:spacing w:after="0"/>
      <w:ind w:left="360" w:hanging="360"/>
      <w:outlineLvl w:val="9"/>
    </w:pPr>
    <w:rPr>
      <w:rFonts w:ascii="Times" w:hAnsi="Times"/>
      <w:b w:val="0"/>
      <w:kern w:val="0"/>
    </w:rPr>
  </w:style>
  <w:style w:type="character" w:styleId="PageNumber">
    <w:name w:val="page number"/>
    <w:uiPriority w:val="99"/>
    <w:rsid w:val="00555864"/>
    <w:rPr>
      <w:rFonts w:cs="Times New Roman"/>
    </w:rPr>
  </w:style>
  <w:style w:type="paragraph" w:styleId="PlainText">
    <w:name w:val="Plain Text"/>
    <w:basedOn w:val="Normal"/>
    <w:link w:val="PlainTextChar"/>
    <w:uiPriority w:val="99"/>
    <w:rsid w:val="00555864"/>
    <w:pPr>
      <w:spacing w:after="0"/>
    </w:pPr>
    <w:rPr>
      <w:rFonts w:ascii="Courier New" w:hAnsi="Courier New"/>
      <w:sz w:val="20"/>
    </w:rPr>
  </w:style>
  <w:style w:type="character" w:customStyle="1" w:styleId="PlainTextChar">
    <w:name w:val="Plain Text Char"/>
    <w:link w:val="PlainText"/>
    <w:uiPriority w:val="99"/>
    <w:rsid w:val="00555864"/>
    <w:rPr>
      <w:rFonts w:ascii="Courier New" w:eastAsia="Times New Roman" w:hAnsi="Courier New" w:cs="Times New Roman"/>
      <w:sz w:val="20"/>
    </w:rPr>
  </w:style>
  <w:style w:type="paragraph" w:styleId="Quote">
    <w:name w:val="Quote"/>
    <w:basedOn w:val="Normal"/>
    <w:link w:val="QuoteChar"/>
    <w:uiPriority w:val="99"/>
    <w:qFormat/>
    <w:rsid w:val="00555864"/>
    <w:pPr>
      <w:spacing w:before="360"/>
      <w:ind w:left="1440" w:firstLine="360"/>
    </w:pPr>
  </w:style>
  <w:style w:type="character" w:customStyle="1" w:styleId="QuoteChar">
    <w:name w:val="Quote Char"/>
    <w:link w:val="Quote"/>
    <w:uiPriority w:val="99"/>
    <w:rsid w:val="00555864"/>
    <w:rPr>
      <w:rFonts w:ascii="Times New Roman" w:eastAsia="Times New Roman" w:hAnsi="Times New Roman" w:cs="Times New Roman"/>
      <w:sz w:val="22"/>
    </w:rPr>
  </w:style>
  <w:style w:type="paragraph" w:customStyle="1" w:styleId="reg">
    <w:name w:val="reg"/>
    <w:uiPriority w:val="99"/>
    <w:rsid w:val="00555864"/>
    <w:pPr>
      <w:keepLines/>
      <w:spacing w:before="120"/>
    </w:pPr>
    <w:rPr>
      <w:rFonts w:ascii="Times New Roman" w:hAnsi="Times New Roman" w:cs="Times New Roman"/>
    </w:rPr>
  </w:style>
  <w:style w:type="paragraph" w:customStyle="1" w:styleId="scenario">
    <w:name w:val="scenario"/>
    <w:basedOn w:val="Normal"/>
    <w:autoRedefine/>
    <w:uiPriority w:val="99"/>
    <w:rsid w:val="00555864"/>
    <w:pPr>
      <w:keepLines/>
      <w:tabs>
        <w:tab w:val="left" w:pos="360"/>
      </w:tabs>
      <w:spacing w:after="60"/>
      <w:ind w:left="360" w:hanging="360"/>
    </w:pPr>
  </w:style>
  <w:style w:type="paragraph" w:styleId="TOC1">
    <w:name w:val="toc 1"/>
    <w:basedOn w:val="Normal"/>
    <w:next w:val="Normal"/>
    <w:autoRedefine/>
    <w:uiPriority w:val="99"/>
    <w:semiHidden/>
    <w:rsid w:val="00555864"/>
    <w:pPr>
      <w:tabs>
        <w:tab w:val="right" w:leader="dot" w:pos="9360"/>
      </w:tabs>
      <w:spacing w:after="60"/>
    </w:pPr>
    <w:rPr>
      <w:sz w:val="24"/>
    </w:rPr>
  </w:style>
  <w:style w:type="paragraph" w:customStyle="1" w:styleId="SmallPrint">
    <w:name w:val="SmallPrint"/>
    <w:basedOn w:val="TOC1"/>
    <w:uiPriority w:val="99"/>
    <w:rsid w:val="00555864"/>
    <w:pPr>
      <w:keepLines/>
      <w:spacing w:line="240" w:lineRule="atLeast"/>
      <w:ind w:left="144"/>
    </w:pPr>
    <w:rPr>
      <w:rFonts w:ascii="timesroman" w:hAnsi="timesroman"/>
      <w:b/>
      <w:sz w:val="16"/>
    </w:rPr>
  </w:style>
  <w:style w:type="paragraph" w:customStyle="1" w:styleId="Style-1">
    <w:name w:val="Style-1"/>
    <w:rsid w:val="00555864"/>
    <w:rPr>
      <w:rFonts w:ascii="Times New Roman" w:hAnsi="Times New Roman" w:cs="Times New Roman"/>
    </w:rPr>
  </w:style>
  <w:style w:type="paragraph" w:customStyle="1" w:styleId="Style-2">
    <w:name w:val="Style-2"/>
    <w:uiPriority w:val="99"/>
    <w:rsid w:val="00555864"/>
    <w:rPr>
      <w:rFonts w:ascii="Times New Roman" w:hAnsi="Times New Roman" w:cs="Times New Roman"/>
    </w:rPr>
  </w:style>
  <w:style w:type="paragraph" w:customStyle="1" w:styleId="Style-3">
    <w:name w:val="Style-3"/>
    <w:uiPriority w:val="99"/>
    <w:rsid w:val="00555864"/>
    <w:rPr>
      <w:rFonts w:ascii="Times New Roman" w:hAnsi="Times New Roman" w:cs="Times New Roman"/>
    </w:rPr>
  </w:style>
  <w:style w:type="paragraph" w:customStyle="1" w:styleId="Style-4">
    <w:name w:val="Style-4"/>
    <w:uiPriority w:val="99"/>
    <w:rsid w:val="00555864"/>
    <w:rPr>
      <w:rFonts w:ascii="Times New Roman" w:hAnsi="Times New Roman" w:cs="Times New Roman"/>
      <w:sz w:val="22"/>
    </w:rPr>
  </w:style>
  <w:style w:type="paragraph" w:customStyle="1" w:styleId="Style0">
    <w:name w:val="Style0"/>
    <w:uiPriority w:val="99"/>
    <w:rsid w:val="00555864"/>
    <w:rPr>
      <w:rFonts w:ascii="Arial" w:hAnsi="Arial" w:cs="Times New Roman"/>
    </w:rPr>
  </w:style>
  <w:style w:type="paragraph" w:styleId="Subtitle">
    <w:name w:val="Subtitle"/>
    <w:basedOn w:val="Normal"/>
    <w:link w:val="SubtitleChar"/>
    <w:autoRedefine/>
    <w:uiPriority w:val="99"/>
    <w:qFormat/>
    <w:rsid w:val="00555864"/>
    <w:pPr>
      <w:spacing w:after="60"/>
      <w:jc w:val="center"/>
      <w:outlineLvl w:val="1"/>
    </w:pPr>
    <w:rPr>
      <w:sz w:val="24"/>
    </w:rPr>
  </w:style>
  <w:style w:type="character" w:customStyle="1" w:styleId="SubtitleChar">
    <w:name w:val="Subtitle Char"/>
    <w:link w:val="Subtitle"/>
    <w:uiPriority w:val="99"/>
    <w:rsid w:val="00555864"/>
    <w:rPr>
      <w:rFonts w:ascii="Times New Roman" w:eastAsia="Times New Roman" w:hAnsi="Times New Roman" w:cs="Times New Roman"/>
    </w:rPr>
  </w:style>
  <w:style w:type="paragraph" w:customStyle="1" w:styleId="t">
    <w:name w:val="t"/>
    <w:basedOn w:val="Normal"/>
    <w:uiPriority w:val="99"/>
    <w:rsid w:val="00555864"/>
    <w:pPr>
      <w:jc w:val="right"/>
    </w:pPr>
    <w:rPr>
      <w:rFonts w:ascii="Arial" w:hAnsi="Arial" w:cs="Arial"/>
      <w:sz w:val="20"/>
    </w:rPr>
  </w:style>
  <w:style w:type="paragraph" w:customStyle="1" w:styleId="tab1">
    <w:name w:val="tab1"/>
    <w:basedOn w:val="Normal"/>
    <w:uiPriority w:val="99"/>
    <w:rsid w:val="00555864"/>
    <w:pPr>
      <w:framePr w:w="9360" w:wrap="auto" w:vAnchor="text" w:hAnchor="margin" w:x="27" w:y="176"/>
      <w:tabs>
        <w:tab w:val="left" w:pos="0"/>
        <w:tab w:val="right" w:pos="1620"/>
        <w:tab w:val="right" w:pos="3150"/>
        <w:tab w:val="right" w:pos="4680"/>
        <w:tab w:val="right" w:pos="5940"/>
        <w:tab w:val="right" w:pos="7380"/>
        <w:tab w:val="right" w:pos="8640"/>
      </w:tabs>
      <w:spacing w:after="0"/>
      <w:jc w:val="right"/>
    </w:pPr>
    <w:rPr>
      <w:sz w:val="20"/>
    </w:rPr>
  </w:style>
  <w:style w:type="paragraph" w:customStyle="1" w:styleId="tab3">
    <w:name w:val="tab3"/>
    <w:basedOn w:val="Normal"/>
    <w:uiPriority w:val="99"/>
    <w:rsid w:val="00555864"/>
    <w:pPr>
      <w:keepNext/>
      <w:tabs>
        <w:tab w:val="left" w:pos="-1440"/>
        <w:tab w:val="left" w:pos="2970"/>
        <w:tab w:val="left" w:pos="6570"/>
      </w:tabs>
      <w:spacing w:after="0"/>
      <w:ind w:left="2880" w:hanging="2880"/>
    </w:pPr>
    <w:rPr>
      <w:szCs w:val="22"/>
    </w:rPr>
  </w:style>
  <w:style w:type="paragraph" w:customStyle="1" w:styleId="tabcap">
    <w:name w:val="tabcap"/>
    <w:basedOn w:val="Level2"/>
    <w:uiPriority w:val="99"/>
    <w:rsid w:val="00555864"/>
    <w:pPr>
      <w:keepNext/>
      <w:keepLines/>
      <w:tabs>
        <w:tab w:val="left" w:pos="1260"/>
      </w:tabs>
      <w:ind w:left="1260" w:hanging="1260"/>
    </w:pPr>
    <w:rPr>
      <w:sz w:val="22"/>
    </w:rPr>
  </w:style>
  <w:style w:type="table" w:styleId="TableGrid">
    <w:name w:val="Table Grid"/>
    <w:basedOn w:val="TableNormal"/>
    <w:uiPriority w:val="99"/>
    <w:rsid w:val="00555864"/>
    <w:pPr>
      <w:spacing w:after="160"/>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tot">
    <w:name w:val="tabtot"/>
    <w:basedOn w:val="Normal"/>
    <w:uiPriority w:val="99"/>
    <w:rsid w:val="00555864"/>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pPr>
    <w:rPr>
      <w:color w:val="000000"/>
      <w:sz w:val="18"/>
    </w:rPr>
  </w:style>
  <w:style w:type="paragraph" w:customStyle="1" w:styleId="tb1">
    <w:name w:val="tb1"/>
    <w:basedOn w:val="Normal"/>
    <w:uiPriority w:val="99"/>
    <w:rsid w:val="00555864"/>
    <w:pPr>
      <w:keepNext/>
      <w:spacing w:before="40" w:after="0"/>
      <w:ind w:left="360"/>
    </w:pPr>
  </w:style>
  <w:style w:type="paragraph" w:customStyle="1" w:styleId="tb2">
    <w:name w:val="tb2"/>
    <w:basedOn w:val="Normal"/>
    <w:uiPriority w:val="99"/>
    <w:rsid w:val="00555864"/>
    <w:pPr>
      <w:spacing w:after="0"/>
      <w:jc w:val="center"/>
    </w:pPr>
    <w:rPr>
      <w:sz w:val="16"/>
    </w:rPr>
  </w:style>
  <w:style w:type="paragraph" w:customStyle="1" w:styleId="tb3">
    <w:name w:val="tb3"/>
    <w:basedOn w:val="Normal"/>
    <w:uiPriority w:val="99"/>
    <w:rsid w:val="00555864"/>
    <w:pPr>
      <w:spacing w:after="0"/>
      <w:jc w:val="right"/>
    </w:pPr>
    <w:rPr>
      <w:rFonts w:ascii="Arial" w:hAnsi="Arial"/>
      <w:color w:val="000000"/>
      <w:sz w:val="16"/>
    </w:rPr>
  </w:style>
  <w:style w:type="paragraph" w:customStyle="1" w:styleId="ti">
    <w:name w:val="ti"/>
    <w:basedOn w:val="Normal"/>
    <w:uiPriority w:val="99"/>
    <w:rsid w:val="00555864"/>
  </w:style>
  <w:style w:type="paragraph" w:styleId="Title">
    <w:name w:val="Title"/>
    <w:basedOn w:val="Normal"/>
    <w:link w:val="TitleChar"/>
    <w:autoRedefine/>
    <w:uiPriority w:val="99"/>
    <w:qFormat/>
    <w:rsid w:val="00555864"/>
    <w:pPr>
      <w:spacing w:before="240" w:after="60"/>
      <w:jc w:val="center"/>
    </w:pPr>
    <w:rPr>
      <w:b/>
      <w:kern w:val="28"/>
      <w:sz w:val="32"/>
    </w:rPr>
  </w:style>
  <w:style w:type="character" w:customStyle="1" w:styleId="TitleChar">
    <w:name w:val="Title Char"/>
    <w:link w:val="Title"/>
    <w:uiPriority w:val="99"/>
    <w:rsid w:val="00555864"/>
    <w:rPr>
      <w:rFonts w:ascii="Times New Roman" w:eastAsia="Times New Roman" w:hAnsi="Times New Roman" w:cs="Times New Roman"/>
      <w:b/>
      <w:kern w:val="28"/>
      <w:sz w:val="32"/>
    </w:rPr>
  </w:style>
  <w:style w:type="paragraph" w:customStyle="1" w:styleId="Title1">
    <w:name w:val="Title1"/>
    <w:basedOn w:val="Heading1"/>
    <w:uiPriority w:val="99"/>
    <w:rsid w:val="00555864"/>
    <w:pPr>
      <w:keepNext w:val="0"/>
      <w:spacing w:after="240"/>
      <w:ind w:left="360" w:hanging="360"/>
      <w:outlineLvl w:val="9"/>
    </w:pPr>
    <w:rPr>
      <w:rFonts w:ascii="Times New Roman" w:hAnsi="Times New Roman"/>
      <w:color w:val="000000"/>
      <w:kern w:val="0"/>
      <w:sz w:val="32"/>
    </w:rPr>
  </w:style>
  <w:style w:type="paragraph" w:styleId="TOC2">
    <w:name w:val="toc 2"/>
    <w:basedOn w:val="Normal"/>
    <w:next w:val="Normal"/>
    <w:autoRedefine/>
    <w:uiPriority w:val="99"/>
    <w:semiHidden/>
    <w:rsid w:val="00555864"/>
    <w:pPr>
      <w:tabs>
        <w:tab w:val="left" w:pos="540"/>
        <w:tab w:val="right" w:leader="dot" w:pos="9360"/>
      </w:tabs>
      <w:spacing w:before="60" w:after="0"/>
      <w:ind w:left="216"/>
    </w:pPr>
    <w:rPr>
      <w:szCs w:val="22"/>
    </w:rPr>
  </w:style>
  <w:style w:type="paragraph" w:styleId="TOC3">
    <w:name w:val="toc 3"/>
    <w:basedOn w:val="Normal"/>
    <w:next w:val="Normal"/>
    <w:autoRedefine/>
    <w:uiPriority w:val="99"/>
    <w:semiHidden/>
    <w:rsid w:val="00555864"/>
    <w:pPr>
      <w:spacing w:after="0"/>
      <w:ind w:left="440"/>
    </w:pPr>
    <w:rPr>
      <w:sz w:val="20"/>
    </w:rPr>
  </w:style>
  <w:style w:type="paragraph" w:styleId="TOC4">
    <w:name w:val="toc 4"/>
    <w:basedOn w:val="Normal"/>
    <w:next w:val="Normal"/>
    <w:autoRedefine/>
    <w:uiPriority w:val="99"/>
    <w:semiHidden/>
    <w:rsid w:val="00555864"/>
    <w:pPr>
      <w:spacing w:after="0"/>
      <w:ind w:left="660"/>
    </w:pPr>
    <w:rPr>
      <w:sz w:val="20"/>
    </w:rPr>
  </w:style>
  <w:style w:type="paragraph" w:styleId="TOC5">
    <w:name w:val="toc 5"/>
    <w:basedOn w:val="Normal"/>
    <w:next w:val="Normal"/>
    <w:autoRedefine/>
    <w:uiPriority w:val="99"/>
    <w:semiHidden/>
    <w:rsid w:val="00555864"/>
    <w:pPr>
      <w:tabs>
        <w:tab w:val="left" w:pos="1440"/>
        <w:tab w:val="right" w:leader="dot" w:pos="9350"/>
      </w:tabs>
      <w:spacing w:after="0"/>
      <w:ind w:left="1440" w:hanging="1440"/>
    </w:pPr>
    <w:rPr>
      <w:noProof/>
      <w:sz w:val="20"/>
    </w:rPr>
  </w:style>
  <w:style w:type="paragraph" w:styleId="TOC6">
    <w:name w:val="toc 6"/>
    <w:basedOn w:val="Normal"/>
    <w:next w:val="Normal"/>
    <w:autoRedefine/>
    <w:uiPriority w:val="99"/>
    <w:semiHidden/>
    <w:rsid w:val="00555864"/>
    <w:pPr>
      <w:tabs>
        <w:tab w:val="left" w:pos="1440"/>
        <w:tab w:val="right" w:leader="dot" w:pos="9350"/>
      </w:tabs>
      <w:spacing w:after="0"/>
      <w:ind w:left="1440" w:hanging="1440"/>
    </w:pPr>
    <w:rPr>
      <w:sz w:val="20"/>
    </w:rPr>
  </w:style>
  <w:style w:type="paragraph" w:styleId="TOC7">
    <w:name w:val="toc 7"/>
    <w:basedOn w:val="Normal"/>
    <w:next w:val="Normal"/>
    <w:autoRedefine/>
    <w:uiPriority w:val="99"/>
    <w:semiHidden/>
    <w:rsid w:val="00555864"/>
    <w:pPr>
      <w:spacing w:after="0"/>
      <w:ind w:left="1320"/>
    </w:pPr>
    <w:rPr>
      <w:sz w:val="20"/>
    </w:rPr>
  </w:style>
  <w:style w:type="paragraph" w:styleId="TOC8">
    <w:name w:val="toc 8"/>
    <w:basedOn w:val="Normal"/>
    <w:next w:val="Normal"/>
    <w:autoRedefine/>
    <w:uiPriority w:val="99"/>
    <w:semiHidden/>
    <w:rsid w:val="00555864"/>
    <w:pPr>
      <w:spacing w:after="0"/>
      <w:ind w:left="1540"/>
    </w:pPr>
    <w:rPr>
      <w:sz w:val="20"/>
    </w:rPr>
  </w:style>
  <w:style w:type="paragraph" w:styleId="TOC9">
    <w:name w:val="toc 9"/>
    <w:basedOn w:val="Normal"/>
    <w:next w:val="Normal"/>
    <w:autoRedefine/>
    <w:uiPriority w:val="99"/>
    <w:semiHidden/>
    <w:rsid w:val="00555864"/>
    <w:pPr>
      <w:spacing w:after="0"/>
      <w:ind w:left="1760"/>
    </w:pPr>
    <w:rPr>
      <w:sz w:val="20"/>
    </w:rPr>
  </w:style>
  <w:style w:type="paragraph" w:customStyle="1" w:styleId="xl100">
    <w:name w:val="xl100"/>
    <w:basedOn w:val="Normal"/>
    <w:rsid w:val="00555864"/>
    <w:pPr>
      <w:pBdr>
        <w:top w:val="single" w:sz="4" w:space="0" w:color="D9D9D9"/>
        <w:left w:val="single" w:sz="8" w:space="0" w:color="auto"/>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101">
    <w:name w:val="xl101"/>
    <w:basedOn w:val="Normal"/>
    <w:rsid w:val="00555864"/>
    <w:pPr>
      <w:pBdr>
        <w:left w:val="single" w:sz="8" w:space="0" w:color="auto"/>
        <w:bottom w:val="single" w:sz="8" w:space="0" w:color="000000"/>
        <w:right w:val="single" w:sz="8" w:space="0" w:color="auto"/>
      </w:pBdr>
      <w:spacing w:before="100" w:beforeAutospacing="1" w:after="100" w:afterAutospacing="1"/>
      <w:jc w:val="center"/>
      <w:textAlignment w:val="center"/>
    </w:pPr>
    <w:rPr>
      <w:color w:val="000000"/>
      <w:szCs w:val="22"/>
    </w:rPr>
  </w:style>
  <w:style w:type="paragraph" w:customStyle="1" w:styleId="xl102">
    <w:name w:val="xl102"/>
    <w:basedOn w:val="Normal"/>
    <w:rsid w:val="00555864"/>
    <w:pPr>
      <w:pBdr>
        <w:bottom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103">
    <w:name w:val="xl103"/>
    <w:basedOn w:val="Normal"/>
    <w:rsid w:val="00555864"/>
    <w:pPr>
      <w:pBdr>
        <w:left w:val="single" w:sz="8" w:space="0" w:color="auto"/>
        <w:bottom w:val="single" w:sz="8" w:space="0" w:color="auto"/>
        <w:right w:val="single" w:sz="8" w:space="0" w:color="auto"/>
      </w:pBdr>
      <w:spacing w:before="100" w:beforeAutospacing="1" w:after="100" w:afterAutospacing="1"/>
      <w:jc w:val="center"/>
      <w:textAlignment w:val="center"/>
    </w:pPr>
    <w:rPr>
      <w:color w:val="000000"/>
      <w:szCs w:val="22"/>
    </w:rPr>
  </w:style>
  <w:style w:type="paragraph" w:customStyle="1" w:styleId="xl104">
    <w:name w:val="xl104"/>
    <w:basedOn w:val="Normal"/>
    <w:rsid w:val="00555864"/>
    <w:pPr>
      <w:shd w:val="clear" w:color="000000" w:fill="FFFFFF"/>
      <w:spacing w:before="100" w:beforeAutospacing="1" w:after="100" w:afterAutospacing="1"/>
      <w:jc w:val="right"/>
      <w:textAlignment w:val="center"/>
    </w:pPr>
    <w:rPr>
      <w:color w:val="000000"/>
      <w:szCs w:val="22"/>
    </w:rPr>
  </w:style>
  <w:style w:type="paragraph" w:customStyle="1" w:styleId="xl105">
    <w:name w:val="xl105"/>
    <w:basedOn w:val="Normal"/>
    <w:rsid w:val="00555864"/>
    <w:pPr>
      <w:pBdr>
        <w:top w:val="single" w:sz="8" w:space="0" w:color="auto"/>
        <w:left w:val="single" w:sz="8" w:space="0" w:color="auto"/>
        <w:bottom w:val="single" w:sz="8" w:space="0" w:color="auto"/>
        <w:right w:val="single" w:sz="8" w:space="0" w:color="000000"/>
      </w:pBdr>
      <w:spacing w:before="100" w:beforeAutospacing="1" w:after="100" w:afterAutospacing="1"/>
      <w:jc w:val="center"/>
      <w:textAlignment w:val="center"/>
    </w:pPr>
    <w:rPr>
      <w:color w:val="000000"/>
      <w:szCs w:val="22"/>
    </w:rPr>
  </w:style>
  <w:style w:type="paragraph" w:customStyle="1" w:styleId="xl106">
    <w:name w:val="xl106"/>
    <w:basedOn w:val="Normal"/>
    <w:rsid w:val="00555864"/>
    <w:pPr>
      <w:pBdr>
        <w:top w:val="single" w:sz="8" w:space="0" w:color="auto"/>
        <w:bottom w:val="single" w:sz="8" w:space="0" w:color="auto"/>
      </w:pBdr>
      <w:spacing w:before="100" w:beforeAutospacing="1" w:after="100" w:afterAutospacing="1"/>
      <w:jc w:val="right"/>
      <w:textAlignment w:val="center"/>
    </w:pPr>
    <w:rPr>
      <w:color w:val="000000"/>
      <w:szCs w:val="22"/>
    </w:rPr>
  </w:style>
  <w:style w:type="paragraph" w:customStyle="1" w:styleId="xl107">
    <w:name w:val="xl107"/>
    <w:basedOn w:val="Normal"/>
    <w:rsid w:val="00555864"/>
    <w:pPr>
      <w:pBdr>
        <w:top w:val="single" w:sz="8" w:space="0" w:color="auto"/>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108">
    <w:name w:val="xl108"/>
    <w:basedOn w:val="Normal"/>
    <w:rsid w:val="00555864"/>
    <w:pPr>
      <w:pBdr>
        <w:top w:val="single" w:sz="8" w:space="0" w:color="auto"/>
        <w:left w:val="single" w:sz="8" w:space="0" w:color="auto"/>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109">
    <w:name w:val="xl109"/>
    <w:basedOn w:val="Normal"/>
    <w:rsid w:val="00555864"/>
    <w:pPr>
      <w:pBdr>
        <w:top w:val="single" w:sz="8" w:space="0" w:color="000000"/>
        <w:left w:val="single" w:sz="8" w:space="0" w:color="auto"/>
        <w:right w:val="single" w:sz="8" w:space="0" w:color="auto"/>
      </w:pBdr>
      <w:spacing w:before="100" w:beforeAutospacing="1" w:after="100" w:afterAutospacing="1"/>
      <w:jc w:val="center"/>
      <w:textAlignment w:val="center"/>
    </w:pPr>
    <w:rPr>
      <w:color w:val="000000"/>
      <w:szCs w:val="22"/>
    </w:rPr>
  </w:style>
  <w:style w:type="paragraph" w:customStyle="1" w:styleId="xl110">
    <w:name w:val="xl110"/>
    <w:basedOn w:val="Normal"/>
    <w:rsid w:val="00555864"/>
    <w:pPr>
      <w:pBdr>
        <w:left w:val="single" w:sz="8" w:space="0" w:color="auto"/>
        <w:right w:val="single" w:sz="8" w:space="0" w:color="auto"/>
      </w:pBdr>
      <w:spacing w:before="100" w:beforeAutospacing="1" w:after="100" w:afterAutospacing="1"/>
      <w:jc w:val="center"/>
      <w:textAlignment w:val="center"/>
    </w:pPr>
    <w:rPr>
      <w:rFonts w:ascii="Arial" w:hAnsi="Arial" w:cs="Arial"/>
      <w:szCs w:val="22"/>
    </w:rPr>
  </w:style>
  <w:style w:type="paragraph" w:customStyle="1" w:styleId="xl111">
    <w:name w:val="xl111"/>
    <w:basedOn w:val="Normal"/>
    <w:rsid w:val="00555864"/>
    <w:pPr>
      <w:pBdr>
        <w:left w:val="single" w:sz="8" w:space="0" w:color="auto"/>
        <w:bottom w:val="single" w:sz="8" w:space="0" w:color="000000"/>
        <w:right w:val="single" w:sz="8" w:space="0" w:color="auto"/>
      </w:pBdr>
      <w:spacing w:before="100" w:beforeAutospacing="1" w:after="100" w:afterAutospacing="1"/>
      <w:jc w:val="center"/>
      <w:textAlignment w:val="center"/>
    </w:pPr>
    <w:rPr>
      <w:rFonts w:ascii="Arial" w:hAnsi="Arial" w:cs="Arial"/>
      <w:szCs w:val="22"/>
    </w:rPr>
  </w:style>
  <w:style w:type="paragraph" w:customStyle="1" w:styleId="xl24">
    <w:name w:val="xl24"/>
    <w:basedOn w:val="Normal"/>
    <w:uiPriority w:val="99"/>
    <w:rsid w:val="00555864"/>
    <w:pPr>
      <w:spacing w:before="100" w:beforeAutospacing="1" w:after="100" w:afterAutospacing="1"/>
    </w:pPr>
    <w:rPr>
      <w:sz w:val="16"/>
      <w:szCs w:val="16"/>
    </w:rPr>
  </w:style>
  <w:style w:type="paragraph" w:customStyle="1" w:styleId="xl25">
    <w:name w:val="xl25"/>
    <w:basedOn w:val="Normal"/>
    <w:uiPriority w:val="99"/>
    <w:rsid w:val="00555864"/>
    <w:pPr>
      <w:spacing w:before="100" w:beforeAutospacing="1" w:after="100" w:afterAutospacing="1"/>
      <w:textAlignment w:val="top"/>
    </w:pPr>
    <w:rPr>
      <w:sz w:val="16"/>
      <w:szCs w:val="16"/>
    </w:rPr>
  </w:style>
  <w:style w:type="paragraph" w:customStyle="1" w:styleId="xl26">
    <w:name w:val="xl26"/>
    <w:basedOn w:val="Normal"/>
    <w:uiPriority w:val="99"/>
    <w:rsid w:val="00555864"/>
    <w:pPr>
      <w:spacing w:before="100" w:beforeAutospacing="1" w:after="100" w:afterAutospacing="1"/>
    </w:pPr>
    <w:rPr>
      <w:rFonts w:ascii="Arial" w:hAnsi="Arial" w:cs="Arial"/>
      <w:sz w:val="24"/>
    </w:rPr>
  </w:style>
  <w:style w:type="paragraph" w:customStyle="1" w:styleId="xl27">
    <w:name w:val="xl27"/>
    <w:basedOn w:val="Normal"/>
    <w:uiPriority w:val="99"/>
    <w:rsid w:val="00555864"/>
    <w:pPr>
      <w:spacing w:before="100" w:beforeAutospacing="1" w:after="100" w:afterAutospacing="1"/>
    </w:pPr>
    <w:rPr>
      <w:rFonts w:ascii="Arial" w:hAnsi="Arial" w:cs="Arial"/>
      <w:sz w:val="24"/>
    </w:rPr>
  </w:style>
  <w:style w:type="paragraph" w:customStyle="1" w:styleId="xl28">
    <w:name w:val="xl28"/>
    <w:basedOn w:val="Normal"/>
    <w:uiPriority w:val="99"/>
    <w:rsid w:val="00555864"/>
    <w:pPr>
      <w:spacing w:before="100" w:beforeAutospacing="1" w:after="100" w:afterAutospacing="1"/>
    </w:pPr>
    <w:rPr>
      <w:rFonts w:ascii="Arial" w:hAnsi="Arial" w:cs="Arial"/>
      <w:sz w:val="24"/>
    </w:rPr>
  </w:style>
  <w:style w:type="paragraph" w:customStyle="1" w:styleId="xl29">
    <w:name w:val="xl29"/>
    <w:basedOn w:val="Normal"/>
    <w:uiPriority w:val="99"/>
    <w:rsid w:val="00555864"/>
    <w:pPr>
      <w:spacing w:before="100" w:beforeAutospacing="1" w:after="100" w:afterAutospacing="1"/>
    </w:pPr>
    <w:rPr>
      <w:rFonts w:ascii="Arial" w:hAnsi="Arial" w:cs="Arial"/>
      <w:sz w:val="24"/>
    </w:rPr>
  </w:style>
  <w:style w:type="paragraph" w:customStyle="1" w:styleId="xl30">
    <w:name w:val="xl30"/>
    <w:basedOn w:val="Normal"/>
    <w:uiPriority w:val="99"/>
    <w:rsid w:val="00555864"/>
    <w:pPr>
      <w:spacing w:before="100" w:beforeAutospacing="1" w:after="100" w:afterAutospacing="1"/>
    </w:pPr>
    <w:rPr>
      <w:rFonts w:ascii="Arial" w:hAnsi="Arial" w:cs="Arial"/>
      <w:sz w:val="24"/>
    </w:rPr>
  </w:style>
  <w:style w:type="paragraph" w:customStyle="1" w:styleId="xl31">
    <w:name w:val="xl31"/>
    <w:basedOn w:val="Normal"/>
    <w:uiPriority w:val="99"/>
    <w:rsid w:val="00555864"/>
    <w:pPr>
      <w:shd w:val="clear" w:color="auto" w:fill="C0C0C0"/>
      <w:spacing w:before="100" w:beforeAutospacing="1" w:after="100" w:afterAutospacing="1"/>
    </w:pPr>
    <w:rPr>
      <w:rFonts w:ascii="Arial" w:hAnsi="Arial" w:cs="Arial"/>
      <w:sz w:val="24"/>
    </w:rPr>
  </w:style>
  <w:style w:type="paragraph" w:customStyle="1" w:styleId="xl32">
    <w:name w:val="xl32"/>
    <w:basedOn w:val="Normal"/>
    <w:uiPriority w:val="99"/>
    <w:rsid w:val="00555864"/>
    <w:pPr>
      <w:shd w:val="clear" w:color="auto" w:fill="C0C0C0"/>
      <w:spacing w:before="100" w:beforeAutospacing="1" w:after="100" w:afterAutospacing="1"/>
    </w:pPr>
    <w:rPr>
      <w:rFonts w:ascii="Arial" w:hAnsi="Arial" w:cs="Arial"/>
      <w:sz w:val="24"/>
    </w:rPr>
  </w:style>
  <w:style w:type="paragraph" w:customStyle="1" w:styleId="xl33">
    <w:name w:val="xl33"/>
    <w:basedOn w:val="Normal"/>
    <w:uiPriority w:val="99"/>
    <w:rsid w:val="00555864"/>
    <w:pPr>
      <w:pBdr>
        <w:bottom w:val="single" w:sz="4" w:space="0" w:color="000000"/>
        <w:right w:val="single" w:sz="4" w:space="0" w:color="FFFFFF"/>
      </w:pBdr>
      <w:spacing w:before="100" w:beforeAutospacing="1" w:after="100" w:afterAutospacing="1"/>
      <w:textAlignment w:val="top"/>
    </w:pPr>
    <w:rPr>
      <w:sz w:val="24"/>
    </w:rPr>
  </w:style>
  <w:style w:type="paragraph" w:customStyle="1" w:styleId="xl34">
    <w:name w:val="xl34"/>
    <w:basedOn w:val="Normal"/>
    <w:uiPriority w:val="99"/>
    <w:rsid w:val="00555864"/>
    <w:pPr>
      <w:pBdr>
        <w:bottom w:val="single" w:sz="4" w:space="0" w:color="000000"/>
        <w:right w:val="single" w:sz="4" w:space="0" w:color="FFFFFF"/>
      </w:pBdr>
      <w:spacing w:before="100" w:beforeAutospacing="1" w:after="100" w:afterAutospacing="1"/>
      <w:jc w:val="center"/>
      <w:textAlignment w:val="top"/>
    </w:pPr>
    <w:rPr>
      <w:sz w:val="24"/>
    </w:rPr>
  </w:style>
  <w:style w:type="paragraph" w:customStyle="1" w:styleId="xl35">
    <w:name w:val="xl35"/>
    <w:basedOn w:val="Normal"/>
    <w:uiPriority w:val="99"/>
    <w:rsid w:val="00555864"/>
    <w:pPr>
      <w:pBdr>
        <w:bottom w:val="single" w:sz="4" w:space="0" w:color="000000"/>
        <w:right w:val="single" w:sz="4" w:space="0" w:color="FFFFFF"/>
      </w:pBdr>
      <w:spacing w:before="100" w:beforeAutospacing="1" w:after="100" w:afterAutospacing="1"/>
      <w:jc w:val="center"/>
      <w:textAlignment w:val="top"/>
    </w:pPr>
    <w:rPr>
      <w:szCs w:val="22"/>
    </w:rPr>
  </w:style>
  <w:style w:type="paragraph" w:customStyle="1" w:styleId="xl36">
    <w:name w:val="xl36"/>
    <w:basedOn w:val="Normal"/>
    <w:uiPriority w:val="99"/>
    <w:rsid w:val="00555864"/>
    <w:pPr>
      <w:pBdr>
        <w:left w:val="single" w:sz="4" w:space="0" w:color="FFFFFF"/>
        <w:bottom w:val="single" w:sz="4" w:space="0" w:color="FFFFFF"/>
        <w:right w:val="single" w:sz="4" w:space="0" w:color="FFFFFF"/>
      </w:pBdr>
      <w:spacing w:before="100" w:beforeAutospacing="1" w:after="100" w:afterAutospacing="1"/>
      <w:textAlignment w:val="top"/>
    </w:pPr>
    <w:rPr>
      <w:sz w:val="24"/>
    </w:rPr>
  </w:style>
  <w:style w:type="paragraph" w:customStyle="1" w:styleId="xl37">
    <w:name w:val="xl37"/>
    <w:basedOn w:val="Normal"/>
    <w:uiPriority w:val="99"/>
    <w:rsid w:val="00555864"/>
    <w:pPr>
      <w:pBdr>
        <w:bottom w:val="single" w:sz="4" w:space="0" w:color="FFFFFF"/>
        <w:right w:val="single" w:sz="4" w:space="0" w:color="FFFFFF"/>
      </w:pBdr>
      <w:spacing w:before="100" w:beforeAutospacing="1" w:after="100" w:afterAutospacing="1"/>
      <w:jc w:val="center"/>
      <w:textAlignment w:val="top"/>
    </w:pPr>
    <w:rPr>
      <w:sz w:val="24"/>
    </w:rPr>
  </w:style>
  <w:style w:type="paragraph" w:customStyle="1" w:styleId="xl38">
    <w:name w:val="xl38"/>
    <w:basedOn w:val="Normal"/>
    <w:uiPriority w:val="99"/>
    <w:rsid w:val="00555864"/>
    <w:pPr>
      <w:pBdr>
        <w:bottom w:val="single" w:sz="4" w:space="0" w:color="FFFFFF"/>
        <w:right w:val="single" w:sz="4" w:space="0" w:color="FFFFFF"/>
      </w:pBdr>
      <w:spacing w:before="100" w:beforeAutospacing="1" w:after="100" w:afterAutospacing="1"/>
      <w:jc w:val="right"/>
      <w:textAlignment w:val="top"/>
    </w:pPr>
    <w:rPr>
      <w:sz w:val="24"/>
    </w:rPr>
  </w:style>
  <w:style w:type="paragraph" w:customStyle="1" w:styleId="xl39">
    <w:name w:val="xl39"/>
    <w:basedOn w:val="Normal"/>
    <w:uiPriority w:val="99"/>
    <w:rsid w:val="00555864"/>
    <w:pPr>
      <w:pBdr>
        <w:bottom w:val="single" w:sz="4" w:space="0" w:color="FFFFFF"/>
        <w:right w:val="single" w:sz="4" w:space="0" w:color="FFFFFF"/>
      </w:pBdr>
      <w:spacing w:before="100" w:beforeAutospacing="1" w:after="100" w:afterAutospacing="1"/>
      <w:jc w:val="right"/>
      <w:textAlignment w:val="top"/>
    </w:pPr>
    <w:rPr>
      <w:sz w:val="24"/>
    </w:rPr>
  </w:style>
  <w:style w:type="paragraph" w:customStyle="1" w:styleId="xl40">
    <w:name w:val="xl40"/>
    <w:basedOn w:val="Normal"/>
    <w:uiPriority w:val="99"/>
    <w:rsid w:val="00555864"/>
    <w:pPr>
      <w:pBdr>
        <w:left w:val="single" w:sz="4" w:space="0" w:color="FFFFFF"/>
        <w:bottom w:val="single" w:sz="4" w:space="0" w:color="FFFFFF"/>
        <w:right w:val="single" w:sz="4" w:space="0" w:color="FFFFFF"/>
      </w:pBdr>
      <w:spacing w:before="100" w:beforeAutospacing="1" w:after="100" w:afterAutospacing="1"/>
      <w:textAlignment w:val="top"/>
    </w:pPr>
    <w:rPr>
      <w:b/>
      <w:bCs/>
      <w:sz w:val="24"/>
    </w:rPr>
  </w:style>
  <w:style w:type="paragraph" w:customStyle="1" w:styleId="xl66">
    <w:name w:val="xl66"/>
    <w:basedOn w:val="Normal"/>
    <w:rsid w:val="00555864"/>
    <w:pPr>
      <w:spacing w:before="100" w:beforeAutospacing="1" w:after="100" w:afterAutospacing="1"/>
    </w:pPr>
    <w:rPr>
      <w:rFonts w:ascii="Arial" w:hAnsi="Arial" w:cs="Arial"/>
      <w:szCs w:val="22"/>
    </w:rPr>
  </w:style>
  <w:style w:type="paragraph" w:customStyle="1" w:styleId="xl67">
    <w:name w:val="xl67"/>
    <w:basedOn w:val="Normal"/>
    <w:rsid w:val="00555864"/>
    <w:pPr>
      <w:spacing w:before="100" w:beforeAutospacing="1" w:after="100" w:afterAutospacing="1"/>
      <w:jc w:val="right"/>
      <w:textAlignment w:val="center"/>
    </w:pPr>
    <w:rPr>
      <w:color w:val="000000"/>
      <w:szCs w:val="22"/>
    </w:rPr>
  </w:style>
  <w:style w:type="paragraph" w:customStyle="1" w:styleId="xl68">
    <w:name w:val="xl68"/>
    <w:basedOn w:val="Normal"/>
    <w:rsid w:val="00555864"/>
    <w:pPr>
      <w:pBdr>
        <w:right w:val="single" w:sz="8" w:space="0" w:color="auto"/>
      </w:pBdr>
      <w:spacing w:before="100" w:beforeAutospacing="1" w:after="100" w:afterAutospacing="1"/>
      <w:jc w:val="right"/>
      <w:textAlignment w:val="center"/>
    </w:pPr>
    <w:rPr>
      <w:color w:val="000000"/>
      <w:szCs w:val="22"/>
    </w:rPr>
  </w:style>
  <w:style w:type="paragraph" w:customStyle="1" w:styleId="xl69">
    <w:name w:val="xl69"/>
    <w:basedOn w:val="Normal"/>
    <w:rsid w:val="00555864"/>
    <w:pPr>
      <w:pBdr>
        <w:top w:val="single" w:sz="8" w:space="0" w:color="auto"/>
        <w:left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0">
    <w:name w:val="xl70"/>
    <w:basedOn w:val="Normal"/>
    <w:rsid w:val="00555864"/>
    <w:pPr>
      <w:pBdr>
        <w:left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1">
    <w:name w:val="xl71"/>
    <w:basedOn w:val="Normal"/>
    <w:rsid w:val="00555864"/>
    <w:pPr>
      <w:pBdr>
        <w:bottom w:val="single" w:sz="8" w:space="0" w:color="auto"/>
      </w:pBdr>
      <w:spacing w:before="100" w:beforeAutospacing="1" w:after="100" w:afterAutospacing="1"/>
      <w:jc w:val="right"/>
      <w:textAlignment w:val="center"/>
    </w:pPr>
    <w:rPr>
      <w:color w:val="000000"/>
      <w:szCs w:val="22"/>
    </w:rPr>
  </w:style>
  <w:style w:type="paragraph" w:customStyle="1" w:styleId="xl72">
    <w:name w:val="xl72"/>
    <w:basedOn w:val="Normal"/>
    <w:rsid w:val="00555864"/>
    <w:pPr>
      <w:pBdr>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3">
    <w:name w:val="xl73"/>
    <w:basedOn w:val="Normal"/>
    <w:rsid w:val="00555864"/>
    <w:pPr>
      <w:pBdr>
        <w:left w:val="single" w:sz="8" w:space="0" w:color="auto"/>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4">
    <w:name w:val="xl74"/>
    <w:basedOn w:val="Normal"/>
    <w:rsid w:val="00555864"/>
    <w:pPr>
      <w:pBdr>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5">
    <w:name w:val="xl75"/>
    <w:basedOn w:val="Normal"/>
    <w:rsid w:val="00555864"/>
    <w:pPr>
      <w:pBdr>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6">
    <w:name w:val="xl76"/>
    <w:basedOn w:val="Normal"/>
    <w:rsid w:val="00555864"/>
    <w:pPr>
      <w:pBdr>
        <w:left w:val="single" w:sz="8" w:space="0" w:color="auto"/>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7">
    <w:name w:val="xl77"/>
    <w:basedOn w:val="Normal"/>
    <w:rsid w:val="00555864"/>
    <w:pPr>
      <w:pBdr>
        <w:top w:val="single" w:sz="8" w:space="0" w:color="auto"/>
        <w:bottom w:val="single" w:sz="4" w:space="0" w:color="D9D9D9"/>
        <w:right w:val="single" w:sz="4" w:space="0" w:color="D9D9D9"/>
      </w:pBdr>
      <w:shd w:val="clear" w:color="000000" w:fill="FFFFFF"/>
      <w:spacing w:before="100" w:beforeAutospacing="1" w:after="100" w:afterAutospacing="1"/>
      <w:jc w:val="right"/>
      <w:textAlignment w:val="center"/>
    </w:pPr>
    <w:rPr>
      <w:color w:val="000000"/>
      <w:szCs w:val="22"/>
    </w:rPr>
  </w:style>
  <w:style w:type="paragraph" w:customStyle="1" w:styleId="xl78">
    <w:name w:val="xl78"/>
    <w:basedOn w:val="Normal"/>
    <w:rsid w:val="00555864"/>
    <w:pPr>
      <w:pBdr>
        <w:top w:val="single" w:sz="8" w:space="0" w:color="auto"/>
        <w:left w:val="single" w:sz="4" w:space="0" w:color="D9D9D9"/>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9">
    <w:name w:val="xl79"/>
    <w:basedOn w:val="Normal"/>
    <w:rsid w:val="00555864"/>
    <w:pPr>
      <w:pBdr>
        <w:top w:val="single" w:sz="4" w:space="0" w:color="D9D9D9"/>
        <w:bottom w:val="single" w:sz="4" w:space="0" w:color="D9D9D9"/>
        <w:right w:val="single" w:sz="4" w:space="0" w:color="D9D9D9"/>
      </w:pBdr>
      <w:shd w:val="clear" w:color="000000" w:fill="FFFFFF"/>
      <w:spacing w:before="100" w:beforeAutospacing="1" w:after="100" w:afterAutospacing="1"/>
      <w:jc w:val="right"/>
      <w:textAlignment w:val="center"/>
    </w:pPr>
    <w:rPr>
      <w:color w:val="000000"/>
      <w:szCs w:val="22"/>
    </w:rPr>
  </w:style>
  <w:style w:type="paragraph" w:customStyle="1" w:styleId="xl80">
    <w:name w:val="xl80"/>
    <w:basedOn w:val="Normal"/>
    <w:rsid w:val="00555864"/>
    <w:pPr>
      <w:pBdr>
        <w:top w:val="single" w:sz="4" w:space="0" w:color="D9D9D9"/>
        <w:left w:val="single" w:sz="4" w:space="0" w:color="D9D9D9"/>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1">
    <w:name w:val="xl81"/>
    <w:basedOn w:val="Normal"/>
    <w:rsid w:val="00555864"/>
    <w:pPr>
      <w:pBdr>
        <w:top w:val="single" w:sz="4" w:space="0" w:color="D9D9D9"/>
        <w:bottom w:val="single" w:sz="8" w:space="0" w:color="auto"/>
        <w:right w:val="single" w:sz="4" w:space="0" w:color="D9D9D9"/>
      </w:pBdr>
      <w:shd w:val="clear" w:color="000000" w:fill="FFFFFF"/>
      <w:spacing w:before="100" w:beforeAutospacing="1" w:after="100" w:afterAutospacing="1"/>
      <w:jc w:val="right"/>
      <w:textAlignment w:val="center"/>
    </w:pPr>
    <w:rPr>
      <w:color w:val="000000"/>
      <w:szCs w:val="22"/>
    </w:rPr>
  </w:style>
  <w:style w:type="paragraph" w:customStyle="1" w:styleId="xl82">
    <w:name w:val="xl82"/>
    <w:basedOn w:val="Normal"/>
    <w:rsid w:val="00555864"/>
    <w:pPr>
      <w:pBdr>
        <w:top w:val="single" w:sz="4" w:space="0" w:color="D9D9D9"/>
        <w:left w:val="single" w:sz="4" w:space="0" w:color="D9D9D9"/>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3">
    <w:name w:val="xl83"/>
    <w:basedOn w:val="Normal"/>
    <w:rsid w:val="00555864"/>
    <w:pPr>
      <w:pBdr>
        <w:left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4">
    <w:name w:val="xl84"/>
    <w:basedOn w:val="Normal"/>
    <w:rsid w:val="00555864"/>
    <w:pPr>
      <w:pBdr>
        <w:right w:val="single" w:sz="8" w:space="0" w:color="auto"/>
      </w:pBdr>
      <w:spacing w:before="100" w:beforeAutospacing="1" w:after="100" w:afterAutospacing="1"/>
      <w:jc w:val="right"/>
      <w:textAlignment w:val="center"/>
    </w:pPr>
    <w:rPr>
      <w:szCs w:val="22"/>
    </w:rPr>
  </w:style>
  <w:style w:type="paragraph" w:customStyle="1" w:styleId="xl85">
    <w:name w:val="xl85"/>
    <w:basedOn w:val="Normal"/>
    <w:rsid w:val="00555864"/>
    <w:pPr>
      <w:pBdr>
        <w:bottom w:val="single" w:sz="8" w:space="0" w:color="auto"/>
        <w:right w:val="single" w:sz="8" w:space="0" w:color="auto"/>
      </w:pBdr>
      <w:spacing w:before="100" w:beforeAutospacing="1" w:after="100" w:afterAutospacing="1"/>
      <w:jc w:val="right"/>
      <w:textAlignment w:val="center"/>
    </w:pPr>
    <w:rPr>
      <w:szCs w:val="22"/>
    </w:rPr>
  </w:style>
  <w:style w:type="paragraph" w:customStyle="1" w:styleId="xl86">
    <w:name w:val="xl86"/>
    <w:basedOn w:val="Normal"/>
    <w:rsid w:val="00555864"/>
    <w:pPr>
      <w:pBdr>
        <w:top w:val="single" w:sz="8" w:space="0" w:color="auto"/>
        <w:left w:val="single" w:sz="8" w:space="0" w:color="auto"/>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7">
    <w:name w:val="xl87"/>
    <w:basedOn w:val="Normal"/>
    <w:rsid w:val="00555864"/>
    <w:pPr>
      <w:pBdr>
        <w:top w:val="single" w:sz="4" w:space="0" w:color="auto"/>
        <w:left w:val="single" w:sz="4" w:space="0" w:color="auto"/>
      </w:pBdr>
      <w:shd w:val="clear" w:color="000000" w:fill="0000D4"/>
      <w:spacing w:before="100" w:beforeAutospacing="1" w:after="100" w:afterAutospacing="1"/>
      <w:jc w:val="center"/>
    </w:pPr>
    <w:rPr>
      <w:b/>
      <w:bCs/>
      <w:color w:val="FFFFFF"/>
      <w:szCs w:val="22"/>
    </w:rPr>
  </w:style>
  <w:style w:type="paragraph" w:customStyle="1" w:styleId="xl88">
    <w:name w:val="xl88"/>
    <w:basedOn w:val="Normal"/>
    <w:rsid w:val="00555864"/>
    <w:pPr>
      <w:pBdr>
        <w:top w:val="single" w:sz="4" w:space="0" w:color="auto"/>
        <w:right w:val="single" w:sz="4" w:space="0" w:color="auto"/>
      </w:pBdr>
      <w:shd w:val="clear" w:color="000000" w:fill="0000D4"/>
      <w:spacing w:before="100" w:beforeAutospacing="1" w:after="100" w:afterAutospacing="1"/>
      <w:jc w:val="center"/>
    </w:pPr>
    <w:rPr>
      <w:b/>
      <w:bCs/>
      <w:color w:val="FFFFFF"/>
      <w:szCs w:val="22"/>
    </w:rPr>
  </w:style>
  <w:style w:type="paragraph" w:customStyle="1" w:styleId="xl89">
    <w:name w:val="xl89"/>
    <w:basedOn w:val="Normal"/>
    <w:rsid w:val="00555864"/>
    <w:pPr>
      <w:pBdr>
        <w:top w:val="single" w:sz="4" w:space="0" w:color="auto"/>
      </w:pBdr>
      <w:shd w:val="clear" w:color="000000" w:fill="0000D4"/>
      <w:spacing w:before="100" w:beforeAutospacing="1" w:after="100" w:afterAutospacing="1"/>
      <w:jc w:val="center"/>
    </w:pPr>
    <w:rPr>
      <w:b/>
      <w:bCs/>
      <w:color w:val="FFFFFF"/>
      <w:szCs w:val="22"/>
    </w:rPr>
  </w:style>
  <w:style w:type="paragraph" w:customStyle="1" w:styleId="xl90">
    <w:name w:val="xl90"/>
    <w:basedOn w:val="Normal"/>
    <w:rsid w:val="00555864"/>
    <w:pPr>
      <w:pBdr>
        <w:left w:val="single" w:sz="4" w:space="0" w:color="auto"/>
        <w:bottom w:val="single" w:sz="4" w:space="0" w:color="auto"/>
      </w:pBdr>
      <w:shd w:val="clear" w:color="000000" w:fill="0000D4"/>
      <w:spacing w:before="100" w:beforeAutospacing="1" w:after="100" w:afterAutospacing="1"/>
    </w:pPr>
    <w:rPr>
      <w:b/>
      <w:bCs/>
      <w:color w:val="FFFFFF"/>
      <w:szCs w:val="22"/>
    </w:rPr>
  </w:style>
  <w:style w:type="paragraph" w:customStyle="1" w:styleId="xl91">
    <w:name w:val="xl91"/>
    <w:basedOn w:val="Normal"/>
    <w:rsid w:val="00555864"/>
    <w:pPr>
      <w:pBdr>
        <w:right w:val="single" w:sz="4" w:space="0" w:color="auto"/>
      </w:pBdr>
      <w:shd w:val="clear" w:color="000000" w:fill="0000D4"/>
      <w:spacing w:before="100" w:beforeAutospacing="1" w:after="100" w:afterAutospacing="1"/>
    </w:pPr>
    <w:rPr>
      <w:b/>
      <w:bCs/>
      <w:color w:val="FFFFFF"/>
      <w:szCs w:val="22"/>
    </w:rPr>
  </w:style>
  <w:style w:type="paragraph" w:customStyle="1" w:styleId="xl92">
    <w:name w:val="xl92"/>
    <w:basedOn w:val="Normal"/>
    <w:rsid w:val="00555864"/>
    <w:pPr>
      <w:pBdr>
        <w:left w:val="single" w:sz="4" w:space="0" w:color="auto"/>
        <w:bottom w:val="single" w:sz="4" w:space="0" w:color="auto"/>
      </w:pBdr>
      <w:shd w:val="clear" w:color="000000" w:fill="0000D4"/>
      <w:spacing w:before="100" w:beforeAutospacing="1" w:after="100" w:afterAutospacing="1"/>
      <w:jc w:val="center"/>
    </w:pPr>
    <w:rPr>
      <w:b/>
      <w:bCs/>
      <w:color w:val="FFFFFF"/>
      <w:szCs w:val="22"/>
    </w:rPr>
  </w:style>
  <w:style w:type="paragraph" w:customStyle="1" w:styleId="xl93">
    <w:name w:val="xl93"/>
    <w:basedOn w:val="Normal"/>
    <w:rsid w:val="00555864"/>
    <w:pPr>
      <w:pBdr>
        <w:bottom w:val="single" w:sz="4" w:space="0" w:color="auto"/>
      </w:pBdr>
      <w:shd w:val="clear" w:color="000000" w:fill="0000D4"/>
      <w:spacing w:before="100" w:beforeAutospacing="1" w:after="100" w:afterAutospacing="1"/>
      <w:jc w:val="center"/>
    </w:pPr>
    <w:rPr>
      <w:b/>
      <w:bCs/>
      <w:color w:val="FFFFFF"/>
      <w:szCs w:val="22"/>
    </w:rPr>
  </w:style>
  <w:style w:type="paragraph" w:customStyle="1" w:styleId="xl94">
    <w:name w:val="xl94"/>
    <w:basedOn w:val="Normal"/>
    <w:rsid w:val="00555864"/>
    <w:pPr>
      <w:pBdr>
        <w:right w:val="single" w:sz="4" w:space="0" w:color="auto"/>
      </w:pBdr>
      <w:shd w:val="clear" w:color="000000" w:fill="0000D4"/>
      <w:spacing w:before="100" w:beforeAutospacing="1" w:after="100" w:afterAutospacing="1"/>
      <w:jc w:val="center"/>
    </w:pPr>
    <w:rPr>
      <w:b/>
      <w:bCs/>
      <w:color w:val="FFFFFF"/>
      <w:szCs w:val="22"/>
    </w:rPr>
  </w:style>
  <w:style w:type="paragraph" w:customStyle="1" w:styleId="xl95">
    <w:name w:val="xl95"/>
    <w:basedOn w:val="Normal"/>
    <w:rsid w:val="00555864"/>
    <w:pPr>
      <w:shd w:val="clear" w:color="000000" w:fill="0000D4"/>
      <w:spacing w:before="100" w:beforeAutospacing="1" w:after="100" w:afterAutospacing="1"/>
      <w:jc w:val="center"/>
    </w:pPr>
    <w:rPr>
      <w:b/>
      <w:bCs/>
      <w:color w:val="FFFFFF"/>
      <w:szCs w:val="22"/>
    </w:rPr>
  </w:style>
  <w:style w:type="paragraph" w:customStyle="1" w:styleId="xl96">
    <w:name w:val="xl96"/>
    <w:basedOn w:val="Normal"/>
    <w:rsid w:val="00555864"/>
    <w:pPr>
      <w:pBdr>
        <w:bottom w:val="single" w:sz="4" w:space="0" w:color="auto"/>
        <w:right w:val="single" w:sz="4" w:space="0" w:color="auto"/>
      </w:pBdr>
      <w:shd w:val="clear" w:color="000000" w:fill="0000D4"/>
      <w:spacing w:before="100" w:beforeAutospacing="1" w:after="100" w:afterAutospacing="1"/>
      <w:jc w:val="center"/>
    </w:pPr>
    <w:rPr>
      <w:b/>
      <w:bCs/>
      <w:color w:val="FFFFFF"/>
      <w:szCs w:val="22"/>
    </w:rPr>
  </w:style>
  <w:style w:type="paragraph" w:customStyle="1" w:styleId="xl97">
    <w:name w:val="xl97"/>
    <w:basedOn w:val="Normal"/>
    <w:rsid w:val="00555864"/>
    <w:pPr>
      <w:pBdr>
        <w:left w:val="single" w:sz="8" w:space="0" w:color="auto"/>
        <w:right w:val="single" w:sz="8" w:space="0" w:color="auto"/>
      </w:pBdr>
      <w:spacing w:before="100" w:beforeAutospacing="1" w:after="100" w:afterAutospacing="1"/>
      <w:jc w:val="center"/>
      <w:textAlignment w:val="center"/>
    </w:pPr>
    <w:rPr>
      <w:color w:val="000000"/>
      <w:szCs w:val="22"/>
    </w:rPr>
  </w:style>
  <w:style w:type="paragraph" w:customStyle="1" w:styleId="xl98">
    <w:name w:val="xl98"/>
    <w:basedOn w:val="Normal"/>
    <w:rsid w:val="00555864"/>
    <w:pPr>
      <w:pBdr>
        <w:top w:val="single" w:sz="8" w:space="0" w:color="auto"/>
        <w:left w:val="single" w:sz="8" w:space="0" w:color="auto"/>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99">
    <w:name w:val="xl99"/>
    <w:basedOn w:val="Normal"/>
    <w:rsid w:val="00555864"/>
    <w:pPr>
      <w:pBdr>
        <w:top w:val="single" w:sz="4" w:space="0" w:color="D9D9D9"/>
        <w:left w:val="single" w:sz="8" w:space="0" w:color="auto"/>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079280">
      <w:bodyDiv w:val="1"/>
      <w:marLeft w:val="0"/>
      <w:marRight w:val="0"/>
      <w:marTop w:val="0"/>
      <w:marBottom w:val="0"/>
      <w:divBdr>
        <w:top w:val="none" w:sz="0" w:space="0" w:color="auto"/>
        <w:left w:val="none" w:sz="0" w:space="0" w:color="auto"/>
        <w:bottom w:val="none" w:sz="0" w:space="0" w:color="auto"/>
        <w:right w:val="none" w:sz="0" w:space="0" w:color="auto"/>
      </w:divBdr>
    </w:div>
    <w:div w:id="1114177677">
      <w:bodyDiv w:val="1"/>
      <w:marLeft w:val="0"/>
      <w:marRight w:val="0"/>
      <w:marTop w:val="0"/>
      <w:marBottom w:val="0"/>
      <w:divBdr>
        <w:top w:val="none" w:sz="0" w:space="0" w:color="auto"/>
        <w:left w:val="none" w:sz="0" w:space="0" w:color="auto"/>
        <w:bottom w:val="none" w:sz="0" w:space="0" w:color="auto"/>
        <w:right w:val="none" w:sz="0" w:space="0" w:color="auto"/>
      </w:divBdr>
    </w:div>
    <w:div w:id="2089838837">
      <w:bodyDiv w:val="1"/>
      <w:marLeft w:val="0"/>
      <w:marRight w:val="0"/>
      <w:marTop w:val="0"/>
      <w:marBottom w:val="0"/>
      <w:divBdr>
        <w:top w:val="none" w:sz="0" w:space="0" w:color="auto"/>
        <w:left w:val="none" w:sz="0" w:space="0" w:color="auto"/>
        <w:bottom w:val="none" w:sz="0" w:space="0" w:color="auto"/>
        <w:right w:val="none" w:sz="0" w:space="0" w:color="auto"/>
      </w:divBdr>
      <w:divsChild>
        <w:div w:id="699741366">
          <w:marLeft w:val="0"/>
          <w:marRight w:val="0"/>
          <w:marTop w:val="0"/>
          <w:marBottom w:val="0"/>
          <w:divBdr>
            <w:top w:val="none" w:sz="0" w:space="0" w:color="auto"/>
            <w:left w:val="none" w:sz="0" w:space="0" w:color="auto"/>
            <w:bottom w:val="none" w:sz="0" w:space="0" w:color="auto"/>
            <w:right w:val="none" w:sz="0" w:space="0" w:color="auto"/>
          </w:divBdr>
        </w:div>
        <w:div w:id="1264269530">
          <w:marLeft w:val="0"/>
          <w:marRight w:val="0"/>
          <w:marTop w:val="0"/>
          <w:marBottom w:val="0"/>
          <w:divBdr>
            <w:top w:val="none" w:sz="0" w:space="0" w:color="auto"/>
            <w:left w:val="none" w:sz="0" w:space="0" w:color="auto"/>
            <w:bottom w:val="none" w:sz="0" w:space="0" w:color="auto"/>
            <w:right w:val="none" w:sz="0" w:space="0" w:color="auto"/>
          </w:divBdr>
        </w:div>
        <w:div w:id="7155493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aildrone.com/news/successful-first-tracking-mission-alaska-red-king-crab" TargetMode="External"/><Relationship Id="rId13" Type="http://schemas.openxmlformats.org/officeDocument/2006/relationships/hyperlink" Target="https://www.saildrone.com/news/atl2med-atlantic-mediterranean-mission-launch" TargetMode="Externa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www.saildrone.com/news/arctic-sea-ice-edge-mission" TargetMode="External"/><Relationship Id="rId12" Type="http://schemas.openxmlformats.org/officeDocument/2006/relationships/hyperlink" Target="https://www.saildrone.com/tag/atl2med"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www.saildrone.com/news/2018-chukchi-sea-carbon-fisheries" TargetMode="External"/><Relationship Id="rId11" Type="http://schemas.openxmlformats.org/officeDocument/2006/relationships/image" Target="media/image3.jpeg"/><Relationship Id="rId24" Type="http://schemas.openxmlformats.org/officeDocument/2006/relationships/image" Target="media/image13.png"/><Relationship Id="rId5" Type="http://schemas.openxmlformats.org/officeDocument/2006/relationships/hyperlink" Target="https://www.saildrone.com/news/northern-fur-seals-tracking-bering-sea-2016-mission" TargetMode="Externa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image" Target="media/image2.jpe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www.saildrone.com/news/studying-tropical-air-sea-interactions-atlantic-ocean" TargetMode="Externa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998</Words>
  <Characters>5692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Alaska Fisheries Science Center</Company>
  <LinksUpToDate>false</LinksUpToDate>
  <CharactersWithSpaces>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Ianelli</dc:creator>
  <cp:keywords/>
  <dc:description/>
  <cp:lastModifiedBy>Jim Ianelli</cp:lastModifiedBy>
  <cp:revision>2</cp:revision>
  <dcterms:created xsi:type="dcterms:W3CDTF">2020-11-05T03:26:00Z</dcterms:created>
  <dcterms:modified xsi:type="dcterms:W3CDTF">2020-11-05T03:26:00Z</dcterms:modified>
</cp:coreProperties>
</file>